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E7" w:rsidRPr="00CC4C5B" w:rsidRDefault="008224E7" w:rsidP="00D82B6C">
      <w:pPr>
        <w:pStyle w:val="NoSpacing"/>
        <w:ind w:left="7080"/>
        <w:rPr>
          <w:rFonts w:ascii="Courier New" w:hAnsi="Courier New" w:cs="Courier New"/>
          <w:b/>
          <w:bCs/>
          <w:sz w:val="20"/>
          <w:szCs w:val="20"/>
        </w:rPr>
      </w:pPr>
      <w:r>
        <w:rPr>
          <w:rStyle w:val="Strong"/>
          <w:rFonts w:ascii="Courier New" w:hAnsi="Courier New" w:cs="Courier New"/>
          <w:sz w:val="20"/>
          <w:szCs w:val="20"/>
        </w:rPr>
        <w:t>ANEXA Nr. 2</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393A18">
      <w:pPr>
        <w:pStyle w:val="NoSpacing"/>
        <w:jc w:val="center"/>
        <w:rPr>
          <w:rFonts w:ascii="Courier New" w:hAnsi="Courier New" w:cs="Courier New"/>
          <w:sz w:val="20"/>
          <w:szCs w:val="20"/>
        </w:rPr>
      </w:pPr>
      <w:r>
        <w:rPr>
          <w:rStyle w:val="Strong"/>
          <w:rFonts w:ascii="Courier New" w:hAnsi="Courier New" w:cs="Courier New"/>
          <w:sz w:val="20"/>
          <w:szCs w:val="20"/>
        </w:rPr>
        <w:t>Formular de inscrier</w:t>
      </w:r>
      <w:r w:rsidR="00393A18">
        <w:rPr>
          <w:rStyle w:val="Strong"/>
          <w:rFonts w:ascii="Courier New" w:hAnsi="Courier New" w:cs="Courier New"/>
          <w:sz w:val="20"/>
          <w:szCs w:val="20"/>
        </w:rPr>
        <w:t>e</w:t>
      </w:r>
    </w:p>
    <w:p w:rsidR="008224E7" w:rsidRDefault="008224E7" w:rsidP="00393A18">
      <w:pPr>
        <w:pStyle w:val="NormalWeb"/>
        <w:rPr>
          <w:rFonts w:ascii="Courier New" w:hAnsi="Courier New" w:cs="Courier New"/>
          <w:sz w:val="20"/>
          <w:szCs w:val="20"/>
        </w:rPr>
      </w:pPr>
      <w:r>
        <w:rPr>
          <w:rFonts w:ascii="Courier New" w:hAnsi="Courier New" w:cs="Courier New"/>
          <w:sz w:val="20"/>
          <w:szCs w:val="20"/>
        </w:rPr>
        <w:t>   Autoritatea sau institutia publica:</w:t>
      </w:r>
      <w:r>
        <w:rPr>
          <w:rFonts w:ascii="Courier New" w:hAnsi="Courier New" w:cs="Courier New"/>
          <w:sz w:val="20"/>
          <w:szCs w:val="20"/>
        </w:rPr>
        <w:br/>
        <w:t>   Functia solicitata:</w:t>
      </w:r>
      <w:r>
        <w:rPr>
          <w:rFonts w:ascii="Courier New" w:hAnsi="Courier New" w:cs="Courier New"/>
          <w:sz w:val="20"/>
          <w:szCs w:val="20"/>
        </w:rPr>
        <w:br/>
        <w:t>   Data organizarii concursului, proba scrisa si/sau proba practica, dupa caz:</w:t>
      </w:r>
      <w:r>
        <w:rPr>
          <w:rFonts w:ascii="Courier New" w:hAnsi="Courier New" w:cs="Courier New"/>
          <w:sz w:val="20"/>
          <w:szCs w:val="20"/>
        </w:rPr>
        <w:br/>
        <w:t>   Numele si prenumele candidatului:</w:t>
      </w:r>
      <w:r>
        <w:rPr>
          <w:rFonts w:ascii="Courier New" w:hAnsi="Courier New" w:cs="Courier New"/>
          <w:sz w:val="20"/>
          <w:szCs w:val="20"/>
        </w:rPr>
        <w:br/>
        <w:t>   Datele de contact ale candidatului (Se utilizeaza pentru comunicarea cu privire la concurs.):</w:t>
      </w:r>
      <w:r>
        <w:rPr>
          <w:rFonts w:ascii="Courier New" w:hAnsi="Courier New" w:cs="Courier New"/>
          <w:sz w:val="20"/>
          <w:szCs w:val="20"/>
        </w:rPr>
        <w:br/>
        <w:t>   Adresa:</w:t>
      </w:r>
      <w:r>
        <w:rPr>
          <w:rFonts w:ascii="Courier New" w:hAnsi="Courier New" w:cs="Courier New"/>
          <w:sz w:val="20"/>
          <w:szCs w:val="20"/>
        </w:rPr>
        <w:br/>
        <w:t>   E-mail:</w:t>
      </w:r>
      <w:r>
        <w:rPr>
          <w:rFonts w:ascii="Courier New" w:hAnsi="Courier New" w:cs="Courier New"/>
          <w:sz w:val="20"/>
          <w:szCs w:val="20"/>
        </w:rPr>
        <w:br/>
        <w:t>   Telefon:</w:t>
      </w:r>
      <w:r>
        <w:rPr>
          <w:rFonts w:ascii="Courier New" w:hAnsi="Courier New" w:cs="Courier New"/>
          <w:sz w:val="20"/>
          <w:szCs w:val="20"/>
        </w:rPr>
        <w:br/>
        <w:t xml:space="preserve">   Persoane </w:t>
      </w:r>
      <w:r w:rsidR="00E61AFB">
        <w:rPr>
          <w:rFonts w:ascii="Courier New" w:hAnsi="Courier New" w:cs="Courier New"/>
          <w:sz w:val="20"/>
          <w:szCs w:val="20"/>
        </w:rPr>
        <w:t>de contact pentru recomandari</w:t>
      </w:r>
    </w:p>
    <w:tbl>
      <w:tblPr>
        <w:tblW w:w="5043"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729"/>
        <w:gridCol w:w="2071"/>
        <w:gridCol w:w="2340"/>
        <w:gridCol w:w="2071"/>
      </w:tblGrid>
      <w:tr w:rsidR="008224E7" w:rsidTr="00D82B6C">
        <w:trPr>
          <w:trHeight w:val="1208"/>
          <w:tblCellSpacing w:w="0" w:type="dxa"/>
        </w:trPr>
        <w:tc>
          <w:tcPr>
            <w:tcW w:w="148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Numele si prenumele</w:t>
            </w:r>
          </w:p>
        </w:tc>
        <w:tc>
          <w:tcPr>
            <w:tcW w:w="11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Institutia</w:t>
            </w:r>
          </w:p>
        </w:tc>
        <w:tc>
          <w:tcPr>
            <w:tcW w:w="127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Functia</w:t>
            </w:r>
          </w:p>
        </w:tc>
        <w:tc>
          <w:tcPr>
            <w:tcW w:w="11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rPr>
                <w:rFonts w:ascii="Courier New" w:hAnsi="Courier New" w:cs="Courier New"/>
                <w:sz w:val="16"/>
                <w:szCs w:val="16"/>
              </w:rPr>
            </w:pPr>
            <w:r>
              <w:rPr>
                <w:rFonts w:ascii="Courier New" w:hAnsi="Courier New" w:cs="Courier New"/>
                <w:sz w:val="16"/>
                <w:szCs w:val="16"/>
              </w:rPr>
              <w:t>Numarul de telefon</w:t>
            </w:r>
          </w:p>
          <w:p w:rsidR="00393A18" w:rsidRDefault="00393A18" w:rsidP="00C7595B">
            <w:pPr>
              <w:pStyle w:val="NoSpacing"/>
              <w:rPr>
                <w:rFonts w:ascii="Courier New" w:hAnsi="Courier New" w:cs="Courier New"/>
                <w:sz w:val="16"/>
                <w:szCs w:val="16"/>
              </w:rPr>
            </w:pPr>
          </w:p>
          <w:p w:rsidR="00393A18" w:rsidRDefault="00393A18" w:rsidP="00C7595B">
            <w:pPr>
              <w:pStyle w:val="NoSpacing"/>
            </w:pPr>
          </w:p>
        </w:tc>
      </w:tr>
      <w:tr w:rsidR="008224E7" w:rsidTr="00D82B6C">
        <w:trPr>
          <w:tblCellSpacing w:w="0" w:type="dxa"/>
        </w:trPr>
        <w:tc>
          <w:tcPr>
            <w:tcW w:w="148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11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127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11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r>
    </w:tbl>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Anexez prezentei cereri dosarul cu actele solicitate.</w:t>
      </w:r>
      <w:r>
        <w:rPr>
          <w:rFonts w:ascii="Courier New" w:hAnsi="Courier New" w:cs="Courier New"/>
          <w:sz w:val="20"/>
          <w:szCs w:val="20"/>
        </w:rPr>
        <w:br/>
        <w:t>   Mentionez ca am luat cunostinta de conditiile de desfasurare a concursului.</w:t>
      </w:r>
      <w:r>
        <w:rPr>
          <w:rFonts w:ascii="Courier New" w:hAnsi="Courier New" w:cs="Courier New"/>
          <w:sz w:val="20"/>
          <w:szCs w:val="20"/>
        </w:rPr>
        <w:br/>
        <w:t>   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Pr>
          <w:rFonts w:ascii="Courier New" w:hAnsi="Courier New" w:cs="Courier New"/>
          <w:sz w:val="20"/>
          <w:szCs w:val="20"/>
        </w:rPr>
        <w:br/>
        <w:t>   □ Imi exprim consimtamantul </w:t>
      </w:r>
      <w:r>
        <w:rPr>
          <w:rFonts w:ascii="Courier New" w:hAnsi="Courier New" w:cs="Courier New"/>
          <w:sz w:val="20"/>
          <w:szCs w:val="20"/>
        </w:rPr>
        <w:br/>
        <w:t>   □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Pr>
          <w:rFonts w:ascii="Courier New" w:hAnsi="Courier New" w:cs="Courier New"/>
          <w:sz w:val="20"/>
          <w:szCs w:val="20"/>
        </w:rPr>
        <w:br/>
        <w:t>   □ Imi exprim consimtamantul </w:t>
      </w:r>
      <w:r>
        <w:rPr>
          <w:rFonts w:ascii="Courier New" w:hAnsi="Courier New" w:cs="Courier New"/>
          <w:sz w:val="20"/>
          <w:szCs w:val="20"/>
        </w:rPr>
        <w:br/>
        <w:t>   □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Pr>
          <w:rFonts w:ascii="Courier New" w:hAnsi="Courier New" w:cs="Courier New"/>
          <w:sz w:val="20"/>
          <w:szCs w:val="20"/>
        </w:rPr>
        <w:br/>
        <w:t>   □ Imi exprim consimtamantul </w:t>
      </w:r>
      <w:r>
        <w:rPr>
          <w:rFonts w:ascii="Courier New" w:hAnsi="Courier New" w:cs="Courier New"/>
          <w:sz w:val="20"/>
          <w:szCs w:val="20"/>
        </w:rPr>
        <w:br/>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00A0"/>
      </w:r>
      <w:r>
        <w:rPr>
          <w:rFonts w:ascii="Courier New" w:hAnsi="Courier New" w:cs="Courier New"/>
          <w:sz w:val="20"/>
          <w:szCs w:val="20"/>
        </w:rPr>
        <w:sym w:font="Symbol" w:char="25A1"/>
      </w:r>
      <w:r>
        <w:rPr>
          <w:rFonts w:ascii="Courier New" w:hAnsi="Courier New" w:cs="Courier New"/>
          <w:sz w:val="20"/>
          <w:szCs w:val="20"/>
        </w:rPr>
        <w:t xml:space="preserve"> Nu imi exprim consimtamantul ca institutia organizatoare a concursului sa solicite organelor abilitate in conditiile legii extrasul de pe cazierul judiciar cu scopul angajarii, cunoscand ca pot reveni oricand asupra consimtamantului acordat prin prezentul formular.</w:t>
      </w:r>
      <w:r>
        <w:rPr>
          <w:rFonts w:ascii="Courier New" w:hAnsi="Courier New" w:cs="Courier New"/>
          <w:sz w:val="20"/>
          <w:szCs w:val="20"/>
        </w:rPr>
        <w:br/>
        <w:t>   Declar pe propria raspundere ca in perioada lucrata nu mi s-a aplicat nicio sanctiune disciplinara/mi s-a aplicat sanctiunea disciplinara ................................. .</w:t>
      </w:r>
      <w:r>
        <w:rPr>
          <w:rFonts w:ascii="Courier New" w:hAnsi="Courier New" w:cs="Courier New"/>
          <w:sz w:val="20"/>
          <w:szCs w:val="20"/>
        </w:rPr>
        <w:br/>
        <w:t xml:space="preserve">   Declar pe propria raspundere, cunoscand prevederile art. 326 din </w:t>
      </w:r>
      <w:hyperlink r:id="rId8" w:history="1">
        <w:r>
          <w:rPr>
            <w:rStyle w:val="Hyperlink"/>
            <w:rFonts w:ascii="Courier New" w:hAnsi="Courier New" w:cs="Courier New"/>
            <w:sz w:val="20"/>
            <w:szCs w:val="20"/>
          </w:rPr>
          <w:t>Codul penal</w:t>
        </w:r>
      </w:hyperlink>
      <w:r>
        <w:rPr>
          <w:rFonts w:ascii="Courier New" w:hAnsi="Courier New" w:cs="Courier New"/>
          <w:sz w:val="20"/>
          <w:szCs w:val="20"/>
        </w:rPr>
        <w:t xml:space="preserve"> cu privire la falsul in declaratii, ca datele furnizate in acest formular sunt adevarate.</w:t>
      </w:r>
    </w:p>
    <w:p w:rsidR="00D82B6C" w:rsidRDefault="00D82B6C" w:rsidP="00D82B6C">
      <w:pPr>
        <w:pStyle w:val="NoSpacing"/>
        <w:rPr>
          <w:rFonts w:ascii="Courier New" w:hAnsi="Courier New" w:cs="Courier New"/>
          <w:sz w:val="20"/>
          <w:szCs w:val="20"/>
        </w:rPr>
      </w:pPr>
    </w:p>
    <w:p w:rsidR="008224E7" w:rsidRDefault="008224E7" w:rsidP="00D82B6C">
      <w:pPr>
        <w:pStyle w:val="NoSpacing"/>
        <w:ind w:firstLine="708"/>
        <w:rPr>
          <w:rFonts w:ascii="Courier New" w:hAnsi="Courier New" w:cs="Courier New"/>
          <w:sz w:val="20"/>
          <w:szCs w:val="20"/>
        </w:rPr>
      </w:pPr>
      <w:r>
        <w:rPr>
          <w:rFonts w:ascii="Courier New" w:hAnsi="Courier New" w:cs="Courier New"/>
          <w:sz w:val="20"/>
          <w:szCs w:val="20"/>
        </w:rPr>
        <w:t>Data:</w:t>
      </w:r>
      <w:r>
        <w:rPr>
          <w:rFonts w:ascii="Courier New" w:hAnsi="Courier New" w:cs="Courier New"/>
          <w:sz w:val="20"/>
          <w:szCs w:val="20"/>
        </w:rPr>
        <w:br/>
        <w:t>  </w:t>
      </w:r>
      <w:r w:rsidR="00D82B6C">
        <w:rPr>
          <w:rFonts w:ascii="Courier New" w:hAnsi="Courier New" w:cs="Courier New"/>
          <w:sz w:val="20"/>
          <w:szCs w:val="20"/>
        </w:rPr>
        <w:t xml:space="preserve"> Semnatura</w:t>
      </w:r>
    </w:p>
    <w:p w:rsidR="008224E7" w:rsidRDefault="008224E7" w:rsidP="008224E7">
      <w:pPr>
        <w:pStyle w:val="NoSpacing"/>
        <w:jc w:val="right"/>
        <w:rPr>
          <w:rFonts w:ascii="Courier New" w:hAnsi="Courier New" w:cs="Courier New"/>
          <w:sz w:val="20"/>
          <w:szCs w:val="20"/>
        </w:rPr>
      </w:pPr>
      <w:r>
        <w:rPr>
          <w:rStyle w:val="Strong"/>
          <w:rFonts w:ascii="Courier New" w:hAnsi="Courier New" w:cs="Courier New"/>
          <w:sz w:val="20"/>
          <w:szCs w:val="20"/>
        </w:rPr>
        <w:lastRenderedPageBreak/>
        <w:t>ANEXA Nr. 3</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Denumirea angajatorului</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Datele de identificare ale angajatorului (adresa completa, CUI)</w:t>
      </w:r>
      <w:r>
        <w:rPr>
          <w:rFonts w:ascii="Courier New" w:hAnsi="Courier New" w:cs="Courier New"/>
          <w:sz w:val="20"/>
          <w:szCs w:val="20"/>
        </w:rPr>
        <w:br/>
        <w:t>   Datele de contact ale angajatorului (telefon, fax)</w:t>
      </w:r>
      <w:r>
        <w:rPr>
          <w:rFonts w:ascii="Courier New" w:hAnsi="Courier New" w:cs="Courier New"/>
          <w:sz w:val="20"/>
          <w:szCs w:val="20"/>
        </w:rPr>
        <w:br/>
        <w:t>   Nr. de inregistrare</w:t>
      </w:r>
      <w:r>
        <w:rPr>
          <w:rFonts w:ascii="Courier New" w:hAnsi="Courier New" w:cs="Courier New"/>
          <w:sz w:val="20"/>
          <w:szCs w:val="20"/>
        </w:rPr>
        <w:br/>
        <w:t>   Data inregistrarii</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CC4C5B">
      <w:pPr>
        <w:pStyle w:val="NoSpacing"/>
        <w:jc w:val="center"/>
        <w:rPr>
          <w:rFonts w:ascii="Courier New" w:hAnsi="Courier New" w:cs="Courier New"/>
          <w:sz w:val="20"/>
          <w:szCs w:val="20"/>
        </w:rPr>
      </w:pPr>
      <w:r>
        <w:rPr>
          <w:rStyle w:val="Strong"/>
          <w:rFonts w:ascii="Courier New" w:hAnsi="Courier New" w:cs="Courier New"/>
          <w:sz w:val="20"/>
          <w:szCs w:val="20"/>
        </w:rPr>
        <w:t>ADEVERINTA</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Prin prezenta se atesta faptul ca dl/dna .........................., posesor/posesoare al/a B.I./C.I. ............. seria ....... nr. ................., CNP ......................., a fost/este angajatul/angajata ......................, in baza actului administrativ de numire nr. ................./contractului individual de munca, cu norma intreaga/cu timp partial de ...... ore/zi, incheiat pe durata nedeterminata/determinata, respectiv ....., inregistrat in registrul general de evidenta a salariatilor cu nr. ......./........., in functia/meseria/ocupatia de</w:t>
      </w:r>
      <w:r>
        <w:rPr>
          <w:rFonts w:ascii="Courier New" w:hAnsi="Courier New" w:cs="Courier New"/>
          <w:sz w:val="20"/>
          <w:szCs w:val="20"/>
          <w:vertAlign w:val="superscript"/>
        </w:rPr>
        <w:t>1</w:t>
      </w:r>
      <w:r>
        <w:rPr>
          <w:rFonts w:ascii="Courier New" w:hAnsi="Courier New" w:cs="Courier New"/>
          <w:sz w:val="20"/>
          <w:szCs w:val="20"/>
        </w:rPr>
        <w:t>) .........................</w:t>
      </w:r>
      <w:r>
        <w:rPr>
          <w:rFonts w:ascii="Courier New" w:hAnsi="Courier New" w:cs="Courier New"/>
          <w:sz w:val="20"/>
          <w:szCs w:val="20"/>
        </w:rPr>
        <w:br/>
        <w:t>   Pentru exercitarea atributiilor stabilite in fisa postului aferenta contractului individual de munca/actului administrativ de numire au fost solicitate studii de nivel</w:t>
      </w:r>
      <w:r>
        <w:rPr>
          <w:rFonts w:ascii="Courier New" w:hAnsi="Courier New" w:cs="Courier New"/>
          <w:sz w:val="20"/>
          <w:szCs w:val="20"/>
          <w:vertAlign w:val="superscript"/>
        </w:rPr>
        <w:t>2</w:t>
      </w:r>
      <w:r>
        <w:rPr>
          <w:rFonts w:ascii="Courier New" w:hAnsi="Courier New" w:cs="Courier New"/>
          <w:sz w:val="20"/>
          <w:szCs w:val="20"/>
        </w:rPr>
        <w:t>) ................... in specialitatea .......................</w:t>
      </w:r>
      <w:r>
        <w:rPr>
          <w:rFonts w:ascii="Courier New" w:hAnsi="Courier New" w:cs="Courier New"/>
          <w:sz w:val="20"/>
          <w:szCs w:val="20"/>
        </w:rPr>
        <w:br/>
        <w:t>   Pe durata executarii contractului individual de munca/raporturilor de serviciu, dl/dna .............. a dobandit:</w:t>
      </w:r>
      <w:r>
        <w:rPr>
          <w:rFonts w:ascii="Courier New" w:hAnsi="Courier New" w:cs="Courier New"/>
          <w:sz w:val="20"/>
          <w:szCs w:val="20"/>
        </w:rPr>
        <w:br/>
        <w:t>   – vechime in munca: ..................... ani ........ luni ....... zile;</w:t>
      </w:r>
      <w:r>
        <w:rPr>
          <w:rFonts w:ascii="Courier New" w:hAnsi="Courier New" w:cs="Courier New"/>
          <w:sz w:val="20"/>
          <w:szCs w:val="20"/>
        </w:rPr>
        <w:br/>
        <w:t xml:space="preserve">   – vechime in specialitatea studiilor: .................... ani ............. luni .......... zile.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1654"/>
        <w:gridCol w:w="1668"/>
        <w:gridCol w:w="2365"/>
        <w:gridCol w:w="3000"/>
      </w:tblGrid>
      <w:tr w:rsidR="008224E7" w:rsidTr="00C7595B">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Nr. crt.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Mutatia intervenita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Anul/luna/zi</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Meseria/Functia/Ocupatia</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pStyle w:val="NoSpacing"/>
            </w:pPr>
            <w:r>
              <w:rPr>
                <w:rFonts w:ascii="Courier New" w:hAnsi="Courier New" w:cs="Courier New"/>
                <w:sz w:val="16"/>
                <w:szCs w:val="16"/>
              </w:rPr>
              <w:t>Nr. si data actului pe baza caruia se face inscrierea</w:t>
            </w:r>
          </w:p>
        </w:tc>
      </w:tr>
      <w:tr w:rsidR="008224E7" w:rsidTr="00C7595B">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224E7" w:rsidRDefault="008224E7" w:rsidP="00C7595B">
            <w:pPr>
              <w:rPr>
                <w:sz w:val="24"/>
                <w:szCs w:val="24"/>
              </w:rPr>
            </w:pPr>
          </w:p>
        </w:tc>
      </w:tr>
    </w:tbl>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Pe durata executarii contractului individual de munca/raporturilor de serviciu au intervenit urmatoarele mutatii (modificarea, suspendarea, incetarea contractului individual de munca/raporturilor de serviciu):</w:t>
      </w:r>
      <w:r>
        <w:rPr>
          <w:rFonts w:ascii="Courier New" w:hAnsi="Courier New" w:cs="Courier New"/>
          <w:sz w:val="20"/>
          <w:szCs w:val="20"/>
        </w:rPr>
        <w:br/>
        <w:t>   In perioada lucrata a avut .... zile de absente nemotivate si ...... zile de concediu fara plata.</w:t>
      </w:r>
      <w:r>
        <w:rPr>
          <w:rFonts w:ascii="Courier New" w:hAnsi="Courier New" w:cs="Courier New"/>
          <w:sz w:val="20"/>
          <w:szCs w:val="20"/>
        </w:rPr>
        <w:br/>
        <w:t>   In perioada lucrata, dlui/dnei ................................ nu i s-a aplicat nicio sanctiune disciplinara/i s-a aplicat sanctiunea disciplinara .................................</w:t>
      </w:r>
      <w:r>
        <w:rPr>
          <w:rFonts w:ascii="Courier New" w:hAnsi="Courier New" w:cs="Courier New"/>
          <w:sz w:val="20"/>
          <w:szCs w:val="20"/>
        </w:rPr>
        <w:br/>
        <w:t>   Cunoscand normele penale incidente in materia falsului in declaratii, certificam ca datele cuprinse in prezenta adeverinta sunt reale, exacte si complete.</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Data</w:t>
      </w:r>
      <w:r>
        <w:rPr>
          <w:rFonts w:ascii="Courier New" w:hAnsi="Courier New" w:cs="Courier New"/>
          <w:sz w:val="20"/>
          <w:szCs w:val="20"/>
        </w:rPr>
        <w:b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Numele si prenumele reprezentantului legal al angajatorului</w:t>
      </w:r>
      <w:r>
        <w:rPr>
          <w:rFonts w:ascii="Courier New" w:hAnsi="Courier New" w:cs="Courier New"/>
          <w:sz w:val="20"/>
          <w:szCs w:val="20"/>
          <w:vertAlign w:val="superscript"/>
        </w:rPr>
        <w:t>3</w:t>
      </w:r>
      <w:r>
        <w:rPr>
          <w:rFonts w:ascii="Courier New" w:hAnsi="Courier New" w:cs="Courier New"/>
          <w:sz w:val="20"/>
          <w:szCs w:val="20"/>
        </w:rPr>
        <w:t>)</w:t>
      </w:r>
      <w:r>
        <w:rPr>
          <w:rFonts w:ascii="Courier New" w:hAnsi="Courier New" w:cs="Courier New"/>
          <w:sz w:val="20"/>
          <w:szCs w:val="20"/>
        </w:rPr>
        <w:b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Semnatura reprezentantului legal al angajatorului</w:t>
      </w:r>
      <w:r>
        <w:rPr>
          <w:rFonts w:ascii="Courier New" w:hAnsi="Courier New" w:cs="Courier New"/>
          <w:sz w:val="20"/>
          <w:szCs w:val="20"/>
        </w:rPr>
        <w:b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w:t>
      </w:r>
    </w:p>
    <w:p w:rsidR="008224E7" w:rsidRDefault="008224E7" w:rsidP="008224E7">
      <w:pPr>
        <w:pStyle w:val="NoSpacing"/>
        <w:rPr>
          <w:rFonts w:ascii="Courier New" w:hAnsi="Courier New" w:cs="Courier New"/>
          <w:sz w:val="20"/>
          <w:szCs w:val="20"/>
        </w:rPr>
      </w:pPr>
      <w:r>
        <w:rPr>
          <w:rFonts w:ascii="Courier New" w:hAnsi="Courier New" w:cs="Courier New"/>
          <w:sz w:val="20"/>
          <w:szCs w:val="20"/>
        </w:rPr>
        <w:t>   Stampila angajatorului</w:t>
      </w:r>
      <w:r>
        <w:rPr>
          <w:rFonts w:ascii="Courier New" w:hAnsi="Courier New" w:cs="Courier New"/>
          <w:sz w:val="20"/>
          <w:szCs w:val="20"/>
        </w:rPr>
        <w:br/>
      </w:r>
      <w:r>
        <w:rPr>
          <w:rFonts w:ascii="Courier New" w:hAnsi="Courier New" w:cs="Courier New"/>
          <w:sz w:val="20"/>
          <w:szCs w:val="20"/>
          <w:vertAlign w:val="superscript"/>
        </w:rPr>
        <w:t> ________</w:t>
      </w:r>
    </w:p>
    <w:p w:rsidR="00D82B6C" w:rsidRDefault="008224E7" w:rsidP="00D82B6C">
      <w:pPr>
        <w:pStyle w:val="NoSpacing"/>
        <w:numPr>
          <w:ilvl w:val="0"/>
          <w:numId w:val="39"/>
        </w:numPr>
        <w:rPr>
          <w:rFonts w:ascii="Courier New" w:hAnsi="Courier New" w:cs="Courier New"/>
          <w:sz w:val="20"/>
          <w:szCs w:val="20"/>
        </w:rPr>
      </w:pPr>
      <w:r>
        <w:rPr>
          <w:rFonts w:ascii="Courier New" w:hAnsi="Courier New" w:cs="Courier New"/>
          <w:sz w:val="20"/>
          <w:szCs w:val="20"/>
        </w:rPr>
        <w:t>Prin raportare la Clasificarea ocupatiilor din Romania si la actele normative care stabilesc functii.</w:t>
      </w:r>
      <w:r>
        <w:rPr>
          <w:rFonts w:ascii="Courier New" w:hAnsi="Courier New" w:cs="Courier New"/>
          <w:sz w:val="20"/>
          <w:szCs w:val="20"/>
        </w:rPr>
        <w:br/>
      </w:r>
      <w:r>
        <w:rPr>
          <w:rFonts w:ascii="Courier New" w:hAnsi="Courier New" w:cs="Courier New"/>
          <w:sz w:val="20"/>
          <w:szCs w:val="20"/>
          <w:vertAlign w:val="superscript"/>
        </w:rPr>
        <w:t>   2</w:t>
      </w:r>
      <w:r>
        <w:rPr>
          <w:rFonts w:ascii="Courier New" w:hAnsi="Courier New" w:cs="Courier New"/>
          <w:sz w:val="20"/>
          <w:szCs w:val="20"/>
        </w:rPr>
        <w:t>) Se va indica nivelul de studii (mediu/superior de scurta durata/superior)</w:t>
      </w:r>
    </w:p>
    <w:p w:rsidR="008224E7" w:rsidRPr="004D4178" w:rsidRDefault="008224E7" w:rsidP="004D4178">
      <w:pPr>
        <w:pStyle w:val="NoSpacing"/>
        <w:numPr>
          <w:ilvl w:val="0"/>
          <w:numId w:val="39"/>
        </w:numPr>
        <w:rPr>
          <w:rFonts w:ascii="Courier New" w:hAnsi="Courier New" w:cs="Courier New"/>
          <w:sz w:val="20"/>
          <w:szCs w:val="20"/>
        </w:rPr>
      </w:pPr>
      <w:r w:rsidRPr="00D82B6C">
        <w:rPr>
          <w:rFonts w:ascii="Courier New" w:hAnsi="Courier New" w:cs="Courier New"/>
          <w:sz w:val="20"/>
          <w:szCs w:val="20"/>
          <w:vertAlign w:val="superscript"/>
        </w:rPr>
        <w:t>  3</w:t>
      </w:r>
      <w:r w:rsidRPr="00D82B6C">
        <w:rPr>
          <w:rFonts w:ascii="Courier New" w:hAnsi="Courier New" w:cs="Courier New"/>
          <w:sz w:val="20"/>
          <w:szCs w:val="20"/>
        </w:rPr>
        <w:t>) Persoana care, potrivit legii/actelor juridice constitutive/</w:t>
      </w:r>
    </w:p>
    <w:p w:rsidR="008224E7" w:rsidRDefault="008224E7" w:rsidP="004D4178">
      <w:pPr>
        <w:rPr>
          <w:rFonts w:ascii="Courier New" w:hAnsi="Courier New" w:cs="Courier New"/>
          <w:b/>
          <w:bCs/>
        </w:rPr>
      </w:pPr>
    </w:p>
    <w:tbl>
      <w:tblPr>
        <w:tblW w:w="0" w:type="auto"/>
        <w:tblInd w:w="495" w:type="dxa"/>
        <w:tblLook w:val="04A0"/>
      </w:tblPr>
      <w:tblGrid>
        <w:gridCol w:w="5975"/>
        <w:gridCol w:w="2818"/>
      </w:tblGrid>
      <w:tr w:rsidR="00E61AFB" w:rsidTr="00393A18">
        <w:trPr>
          <w:trHeight w:val="360"/>
        </w:trPr>
        <w:tc>
          <w:tcPr>
            <w:tcW w:w="6645" w:type="dxa"/>
          </w:tcPr>
          <w:p w:rsidR="00393A18" w:rsidRDefault="00393A18" w:rsidP="00E61AFB">
            <w:pPr>
              <w:keepNext/>
              <w:outlineLvl w:val="0"/>
              <w:rPr>
                <w:b/>
                <w:i/>
                <w:caps/>
                <w:sz w:val="24"/>
                <w:szCs w:val="24"/>
              </w:rPr>
            </w:pPr>
            <w:r>
              <w:rPr>
                <w:b/>
                <w:i/>
                <w:caps/>
                <w:sz w:val="24"/>
                <w:szCs w:val="24"/>
              </w:rPr>
              <w:t>ROMANIA</w:t>
            </w:r>
          </w:p>
          <w:p w:rsidR="00E61AFB" w:rsidRDefault="00393A18" w:rsidP="00E61AFB">
            <w:pPr>
              <w:rPr>
                <w:b/>
                <w:sz w:val="24"/>
                <w:szCs w:val="24"/>
              </w:rPr>
            </w:pPr>
            <w:r>
              <w:rPr>
                <w:b/>
                <w:sz w:val="24"/>
                <w:szCs w:val="24"/>
              </w:rPr>
              <w:t>JUDEŢUL DOLJ</w:t>
            </w:r>
          </w:p>
          <w:p w:rsidR="00E61AFB" w:rsidRDefault="00393A18" w:rsidP="00E61AFB">
            <w:pPr>
              <w:rPr>
                <w:b/>
                <w:sz w:val="24"/>
                <w:szCs w:val="24"/>
              </w:rPr>
            </w:pPr>
            <w:r>
              <w:rPr>
                <w:b/>
                <w:sz w:val="24"/>
                <w:szCs w:val="24"/>
              </w:rPr>
              <w:t xml:space="preserve"> </w:t>
            </w:r>
            <w:r w:rsidR="00E61AFB">
              <w:rPr>
                <w:b/>
                <w:sz w:val="24"/>
                <w:szCs w:val="24"/>
              </w:rPr>
              <w:t>COMUNEI GIGHERA</w:t>
            </w:r>
          </w:p>
          <w:p w:rsidR="00393A18" w:rsidRDefault="00393A18" w:rsidP="00E61AFB">
            <w:pPr>
              <w:rPr>
                <w:b/>
              </w:rPr>
            </w:pPr>
          </w:p>
          <w:p w:rsidR="00393A18" w:rsidRDefault="00393A18">
            <w:pPr>
              <w:rPr>
                <w:lang w:val="ro-RO"/>
              </w:rPr>
            </w:pPr>
          </w:p>
        </w:tc>
        <w:tc>
          <w:tcPr>
            <w:tcW w:w="3075" w:type="dxa"/>
            <w:hideMark/>
          </w:tcPr>
          <w:p w:rsidR="00393A18" w:rsidRDefault="00393A18">
            <w:pPr>
              <w:jc w:val="center"/>
              <w:rPr>
                <w:lang w:val="ro-RO"/>
              </w:rPr>
            </w:pPr>
            <w:r>
              <w:rPr>
                <w:b/>
              </w:rPr>
              <w:t xml:space="preserve">      Exemplar nr. ___</w:t>
            </w:r>
          </w:p>
        </w:tc>
      </w:tr>
    </w:tbl>
    <w:p w:rsidR="00393A18" w:rsidRDefault="00393A18" w:rsidP="00393A18">
      <w:pPr>
        <w:jc w:val="center"/>
        <w:rPr>
          <w:b/>
          <w:w w:val="150"/>
          <w:sz w:val="36"/>
          <w:lang w:val="ro-RO"/>
        </w:rPr>
      </w:pPr>
    </w:p>
    <w:p w:rsidR="00393A18" w:rsidRDefault="00393A18" w:rsidP="00393A18">
      <w:pPr>
        <w:jc w:val="center"/>
        <w:rPr>
          <w:b/>
          <w:w w:val="150"/>
          <w:sz w:val="36"/>
        </w:rPr>
      </w:pPr>
      <w:r>
        <w:rPr>
          <w:b/>
          <w:w w:val="150"/>
          <w:sz w:val="36"/>
        </w:rPr>
        <w:t>F I Ş A  P O S T U L U I</w:t>
      </w:r>
    </w:p>
    <w:p w:rsidR="00393A18" w:rsidRDefault="00393A18" w:rsidP="00393A18">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7479"/>
      </w:tblGrid>
      <w:tr w:rsidR="00393A18" w:rsidTr="00393A18">
        <w:trPr>
          <w:cantSplit/>
        </w:trPr>
        <w:tc>
          <w:tcPr>
            <w:tcW w:w="10422" w:type="dxa"/>
            <w:gridSpan w:val="3"/>
            <w:tcBorders>
              <w:top w:val="single" w:sz="18" w:space="0" w:color="auto"/>
              <w:left w:val="single" w:sz="18" w:space="0" w:color="auto"/>
              <w:bottom w:val="single" w:sz="18" w:space="0" w:color="auto"/>
              <w:right w:val="single" w:sz="18" w:space="0" w:color="auto"/>
            </w:tcBorders>
            <w:hideMark/>
          </w:tcPr>
          <w:p w:rsidR="00393A18" w:rsidRDefault="00393A18">
            <w:pPr>
              <w:rPr>
                <w:b/>
                <w:w w:val="150"/>
                <w:sz w:val="28"/>
                <w:lang w:val="ro-RO"/>
              </w:rPr>
            </w:pPr>
            <w:r>
              <w:rPr>
                <w:sz w:val="28"/>
              </w:rPr>
              <w:t xml:space="preserve"> </w:t>
            </w:r>
            <w:r>
              <w:rPr>
                <w:b/>
                <w:w w:val="150"/>
                <w:sz w:val="24"/>
              </w:rPr>
              <w:t>A. IDENTIFICAREA POSTULUI</w:t>
            </w:r>
          </w:p>
        </w:tc>
      </w:tr>
      <w:tr w:rsidR="00393A18" w:rsidTr="00393A18">
        <w:tc>
          <w:tcPr>
            <w:tcW w:w="534" w:type="dxa"/>
            <w:tcBorders>
              <w:top w:val="single" w:sz="18" w:space="0" w:color="auto"/>
              <w:left w:val="single" w:sz="18" w:space="0" w:color="auto"/>
              <w:bottom w:val="single" w:sz="4" w:space="0" w:color="auto"/>
              <w:right w:val="single" w:sz="4" w:space="0" w:color="auto"/>
            </w:tcBorders>
            <w:hideMark/>
          </w:tcPr>
          <w:p w:rsidR="00393A18" w:rsidRDefault="00393A18">
            <w:pPr>
              <w:jc w:val="center"/>
              <w:rPr>
                <w:sz w:val="24"/>
                <w:lang w:val="ro-RO"/>
              </w:rPr>
            </w:pPr>
            <w:r>
              <w:rPr>
                <w:sz w:val="24"/>
              </w:rPr>
              <w:t>1.</w:t>
            </w:r>
          </w:p>
        </w:tc>
        <w:tc>
          <w:tcPr>
            <w:tcW w:w="2409" w:type="dxa"/>
            <w:tcBorders>
              <w:top w:val="single" w:sz="18" w:space="0" w:color="auto"/>
              <w:left w:val="single" w:sz="4" w:space="0" w:color="auto"/>
              <w:bottom w:val="single" w:sz="4" w:space="0" w:color="auto"/>
              <w:right w:val="single" w:sz="4" w:space="0" w:color="auto"/>
            </w:tcBorders>
            <w:hideMark/>
          </w:tcPr>
          <w:p w:rsidR="00393A18" w:rsidRDefault="00393A18">
            <w:pPr>
              <w:jc w:val="center"/>
              <w:rPr>
                <w:sz w:val="22"/>
                <w:lang w:val="ro-RO"/>
              </w:rPr>
            </w:pPr>
            <w:r>
              <w:t>Compartimentul</w:t>
            </w:r>
          </w:p>
        </w:tc>
        <w:tc>
          <w:tcPr>
            <w:tcW w:w="7479" w:type="dxa"/>
            <w:tcBorders>
              <w:top w:val="single" w:sz="18" w:space="0" w:color="auto"/>
              <w:left w:val="single" w:sz="4" w:space="0" w:color="auto"/>
              <w:bottom w:val="single" w:sz="4" w:space="0" w:color="auto"/>
              <w:right w:val="single" w:sz="18" w:space="0" w:color="auto"/>
            </w:tcBorders>
            <w:vAlign w:val="center"/>
            <w:hideMark/>
          </w:tcPr>
          <w:p w:rsidR="00393A18" w:rsidRDefault="00393A18">
            <w:pPr>
              <w:rPr>
                <w:b/>
                <w:sz w:val="24"/>
                <w:lang w:val="ro-RO"/>
              </w:rPr>
            </w:pPr>
            <w:r>
              <w:rPr>
                <w:b/>
                <w:sz w:val="24"/>
              </w:rPr>
              <w:t>SERVICIUL VOLUNTAR PENTRU SITUAŢII DE URGENŢĂ</w:t>
            </w:r>
          </w:p>
        </w:tc>
      </w:tr>
      <w:tr w:rsidR="00393A18" w:rsidTr="00393A18">
        <w:tc>
          <w:tcPr>
            <w:tcW w:w="534" w:type="dxa"/>
            <w:tcBorders>
              <w:top w:val="single" w:sz="4" w:space="0" w:color="auto"/>
              <w:left w:val="single" w:sz="18" w:space="0" w:color="auto"/>
              <w:bottom w:val="single" w:sz="4" w:space="0" w:color="auto"/>
              <w:right w:val="single" w:sz="4" w:space="0" w:color="auto"/>
            </w:tcBorders>
            <w:hideMark/>
          </w:tcPr>
          <w:p w:rsidR="00393A18" w:rsidRDefault="00393A18">
            <w:pPr>
              <w:jc w:val="center"/>
              <w:rPr>
                <w:sz w:val="24"/>
                <w:lang w:val="ro-RO"/>
              </w:rPr>
            </w:pPr>
            <w:r>
              <w:rPr>
                <w:sz w:val="24"/>
              </w:rPr>
              <w:t>2.</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jc w:val="center"/>
              <w:rPr>
                <w:sz w:val="22"/>
                <w:lang w:val="ro-RO"/>
              </w:rPr>
            </w:pPr>
            <w:r>
              <w:t>Denumirea postului</w:t>
            </w:r>
          </w:p>
        </w:tc>
        <w:tc>
          <w:tcPr>
            <w:tcW w:w="7479" w:type="dxa"/>
            <w:tcBorders>
              <w:top w:val="single" w:sz="4" w:space="0" w:color="auto"/>
              <w:left w:val="single" w:sz="4" w:space="0" w:color="auto"/>
              <w:bottom w:val="single" w:sz="4" w:space="0" w:color="auto"/>
              <w:right w:val="single" w:sz="18" w:space="0" w:color="auto"/>
            </w:tcBorders>
            <w:vAlign w:val="center"/>
            <w:hideMark/>
          </w:tcPr>
          <w:p w:rsidR="00393A18" w:rsidRDefault="00393A18">
            <w:pPr>
              <w:rPr>
                <w:b/>
                <w:sz w:val="24"/>
                <w:lang w:val="ro-RO"/>
              </w:rPr>
            </w:pPr>
            <w:r>
              <w:rPr>
                <w:b/>
                <w:sz w:val="24"/>
              </w:rPr>
              <w:t>INSPECTOR GRAD PRINCIPAL</w:t>
            </w:r>
          </w:p>
        </w:tc>
      </w:tr>
      <w:tr w:rsidR="00393A18" w:rsidTr="00393A18">
        <w:tc>
          <w:tcPr>
            <w:tcW w:w="534" w:type="dxa"/>
            <w:tcBorders>
              <w:top w:val="single" w:sz="4" w:space="0" w:color="auto"/>
              <w:left w:val="single" w:sz="18" w:space="0" w:color="auto"/>
              <w:bottom w:val="single" w:sz="4" w:space="0" w:color="auto"/>
              <w:right w:val="single" w:sz="4" w:space="0" w:color="auto"/>
            </w:tcBorders>
            <w:vAlign w:val="center"/>
            <w:hideMark/>
          </w:tcPr>
          <w:p w:rsidR="00393A18" w:rsidRDefault="00393A18">
            <w:pPr>
              <w:jc w:val="center"/>
              <w:rPr>
                <w:sz w:val="24"/>
                <w:lang w:val="ro-RO"/>
              </w:rPr>
            </w:pPr>
            <w:r>
              <w:rPr>
                <w:sz w:val="24"/>
              </w:rPr>
              <w:t>3.</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jc w:val="center"/>
              <w:rPr>
                <w:sz w:val="22"/>
                <w:lang w:val="ro-RO"/>
              </w:rPr>
            </w:pPr>
            <w:r>
              <w:t>Poziţia postului în statul de organizare</w:t>
            </w:r>
          </w:p>
        </w:tc>
        <w:tc>
          <w:tcPr>
            <w:tcW w:w="7479" w:type="dxa"/>
            <w:tcBorders>
              <w:top w:val="single" w:sz="4" w:space="0" w:color="auto"/>
              <w:left w:val="single" w:sz="4" w:space="0" w:color="auto"/>
              <w:bottom w:val="single" w:sz="4" w:space="0" w:color="auto"/>
              <w:right w:val="single" w:sz="18" w:space="0" w:color="auto"/>
            </w:tcBorders>
            <w:vAlign w:val="center"/>
          </w:tcPr>
          <w:p w:rsidR="00393A18" w:rsidRDefault="00393A18">
            <w:pPr>
              <w:rPr>
                <w:sz w:val="24"/>
                <w:lang w:val="ro-RO"/>
              </w:rPr>
            </w:pPr>
          </w:p>
        </w:tc>
      </w:tr>
      <w:tr w:rsidR="00393A18" w:rsidTr="00393A18">
        <w:trPr>
          <w:cantSplit/>
        </w:trPr>
        <w:tc>
          <w:tcPr>
            <w:tcW w:w="534" w:type="dxa"/>
            <w:vMerge w:val="restart"/>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r>
              <w:rPr>
                <w:sz w:val="24"/>
              </w:rPr>
              <w:t xml:space="preserve"> 4.</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2"/>
                <w:lang w:val="ro-RO"/>
              </w:rPr>
            </w:pPr>
            <w:r>
              <w:t>Relaţiile cu alte posturi:</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rsidP="00393A18">
            <w:pPr>
              <w:numPr>
                <w:ilvl w:val="0"/>
                <w:numId w:val="38"/>
              </w:numPr>
              <w:rPr>
                <w:sz w:val="24"/>
                <w:lang w:val="ro-RO"/>
              </w:rPr>
            </w:pPr>
            <w:r>
              <w:rPr>
                <w:sz w:val="24"/>
              </w:rPr>
              <w:t>este şef direct al personalului din cadrul serviciului;</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93A18" w:rsidRDefault="00393A18">
            <w:pPr>
              <w:rPr>
                <w:sz w:val="24"/>
                <w:lang w:val="ro-RO"/>
              </w:rPr>
            </w:pPr>
            <w:r>
              <w:rPr>
                <w:sz w:val="24"/>
              </w:rPr>
              <w:t>4.1 relaţii ierarhice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xml:space="preserve">- se subordonează nemijlocit primarului localităţii; </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4.2 relaţii funcţionale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colaborare, îndrumare şi control</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93A18" w:rsidRDefault="00393A18">
            <w:pPr>
              <w:rPr>
                <w:sz w:val="24"/>
                <w:lang w:val="ro-RO"/>
              </w:rPr>
            </w:pPr>
            <w:r>
              <w:rPr>
                <w:sz w:val="24"/>
              </w:rPr>
              <w:t>4.3 relaţii de control</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controlează activitatea în domeniul protecţiei civile, situaţiilor de urgenţă şi dezastrelor</w:t>
            </w:r>
          </w:p>
        </w:tc>
      </w:tr>
      <w:tr w:rsidR="00393A18" w:rsidTr="00393A18">
        <w:tc>
          <w:tcPr>
            <w:tcW w:w="534" w:type="dxa"/>
            <w:tcBorders>
              <w:top w:val="single" w:sz="4" w:space="0" w:color="auto"/>
              <w:left w:val="single" w:sz="18" w:space="0" w:color="auto"/>
              <w:bottom w:val="single" w:sz="18" w:space="0" w:color="auto"/>
              <w:right w:val="single" w:sz="4" w:space="0" w:color="auto"/>
            </w:tcBorders>
            <w:vAlign w:val="center"/>
            <w:hideMark/>
          </w:tcPr>
          <w:p w:rsidR="00393A18" w:rsidRDefault="00393A18">
            <w:pPr>
              <w:jc w:val="center"/>
              <w:rPr>
                <w:sz w:val="24"/>
                <w:lang w:val="ro-RO"/>
              </w:rPr>
            </w:pPr>
            <w:r>
              <w:rPr>
                <w:sz w:val="24"/>
              </w:rPr>
              <w:t>5</w:t>
            </w:r>
          </w:p>
        </w:tc>
        <w:tc>
          <w:tcPr>
            <w:tcW w:w="2409" w:type="dxa"/>
            <w:tcBorders>
              <w:top w:val="single" w:sz="4" w:space="0" w:color="auto"/>
              <w:left w:val="single" w:sz="4" w:space="0" w:color="auto"/>
              <w:bottom w:val="single" w:sz="18" w:space="0" w:color="auto"/>
              <w:right w:val="single" w:sz="4" w:space="0" w:color="auto"/>
            </w:tcBorders>
            <w:vAlign w:val="center"/>
            <w:hideMark/>
          </w:tcPr>
          <w:p w:rsidR="00393A18" w:rsidRDefault="00393A18">
            <w:pPr>
              <w:jc w:val="center"/>
              <w:rPr>
                <w:sz w:val="24"/>
                <w:lang w:val="ro-RO"/>
              </w:rPr>
            </w:pPr>
            <w:r>
              <w:rPr>
                <w:sz w:val="24"/>
              </w:rPr>
              <w:t>Definirea sumară a atribuţiilor postului</w:t>
            </w:r>
          </w:p>
        </w:tc>
        <w:tc>
          <w:tcPr>
            <w:tcW w:w="7479" w:type="dxa"/>
            <w:tcBorders>
              <w:top w:val="single" w:sz="4" w:space="0" w:color="auto"/>
              <w:left w:val="single" w:sz="4" w:space="0" w:color="auto"/>
              <w:bottom w:val="single" w:sz="18" w:space="0" w:color="auto"/>
              <w:right w:val="single" w:sz="18" w:space="0" w:color="auto"/>
            </w:tcBorders>
            <w:hideMark/>
          </w:tcPr>
          <w:p w:rsidR="00393A18" w:rsidRDefault="00393A18">
            <w:pPr>
              <w:rPr>
                <w:b/>
                <w:sz w:val="40"/>
                <w:lang w:val="ro-RO"/>
              </w:rPr>
            </w:pPr>
            <w:r>
              <w:rPr>
                <w:b/>
                <w:sz w:val="24"/>
                <w:szCs w:val="24"/>
              </w:rPr>
              <w:t>-</w:t>
            </w:r>
            <w:r>
              <w:rPr>
                <w:sz w:val="24"/>
                <w:szCs w:val="24"/>
              </w:rPr>
              <w:t xml:space="preserve"> execută coordonarea de specialitate a activităţilor de protecţie civilă şi de apărare împotriva incendiilor, să îndeplinească atribuţiile pentru prevenirea riscurilor producerii unor situaţii de urgenţă, prin activităţi de îndrumare şi control şi să intervină pentru efectuarea acţiunilor de ajutor şi salvare a oamenilor şi bunurilor materiale în caz de dezastre, în cooperare cu celelalte structuri abilitate pentru asemenea situaţii.</w:t>
            </w:r>
          </w:p>
        </w:tc>
      </w:tr>
      <w:tr w:rsidR="00393A18" w:rsidTr="00393A18">
        <w:trPr>
          <w:cantSplit/>
        </w:trPr>
        <w:tc>
          <w:tcPr>
            <w:tcW w:w="10422" w:type="dxa"/>
            <w:gridSpan w:val="3"/>
            <w:tcBorders>
              <w:top w:val="single" w:sz="18" w:space="0" w:color="auto"/>
              <w:left w:val="single" w:sz="18" w:space="0" w:color="auto"/>
              <w:bottom w:val="single" w:sz="18" w:space="0" w:color="auto"/>
              <w:right w:val="single" w:sz="18" w:space="0" w:color="auto"/>
            </w:tcBorders>
            <w:hideMark/>
          </w:tcPr>
          <w:p w:rsidR="00393A18" w:rsidRDefault="00393A18">
            <w:pPr>
              <w:rPr>
                <w:b/>
                <w:w w:val="150"/>
                <w:sz w:val="24"/>
                <w:lang w:val="ro-RO"/>
              </w:rPr>
            </w:pPr>
            <w:r>
              <w:rPr>
                <w:b/>
                <w:w w:val="150"/>
                <w:sz w:val="24"/>
              </w:rPr>
              <w:t xml:space="preserve">B. </w:t>
            </w:r>
            <w:r>
              <w:rPr>
                <w:b/>
                <w:caps/>
                <w:w w:val="150"/>
                <w:sz w:val="24"/>
              </w:rPr>
              <w:t>Specificarea cerinţelor postului</w:t>
            </w:r>
          </w:p>
        </w:tc>
      </w:tr>
      <w:tr w:rsidR="00393A18" w:rsidTr="00393A18">
        <w:tc>
          <w:tcPr>
            <w:tcW w:w="534" w:type="dxa"/>
            <w:tcBorders>
              <w:top w:val="single" w:sz="18" w:space="0" w:color="auto"/>
              <w:left w:val="single" w:sz="18" w:space="0" w:color="auto"/>
              <w:bottom w:val="single" w:sz="4" w:space="0" w:color="auto"/>
              <w:right w:val="single" w:sz="4" w:space="0" w:color="auto"/>
            </w:tcBorders>
            <w:vAlign w:val="center"/>
            <w:hideMark/>
          </w:tcPr>
          <w:p w:rsidR="00393A18" w:rsidRDefault="00393A18">
            <w:pPr>
              <w:jc w:val="center"/>
              <w:rPr>
                <w:sz w:val="24"/>
                <w:lang w:val="ro-RO"/>
              </w:rPr>
            </w:pPr>
            <w:r>
              <w:rPr>
                <w:sz w:val="24"/>
              </w:rPr>
              <w:t>1.</w:t>
            </w:r>
          </w:p>
        </w:tc>
        <w:tc>
          <w:tcPr>
            <w:tcW w:w="2409" w:type="dxa"/>
            <w:tcBorders>
              <w:top w:val="single" w:sz="18"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Categoria de personal ce poate ocupa postul</w:t>
            </w:r>
          </w:p>
        </w:tc>
        <w:tc>
          <w:tcPr>
            <w:tcW w:w="7479" w:type="dxa"/>
            <w:tcBorders>
              <w:top w:val="single" w:sz="18" w:space="0" w:color="auto"/>
              <w:left w:val="single" w:sz="4" w:space="0" w:color="auto"/>
              <w:bottom w:val="single" w:sz="4" w:space="0" w:color="auto"/>
              <w:right w:val="single" w:sz="18" w:space="0" w:color="auto"/>
            </w:tcBorders>
            <w:vAlign w:val="center"/>
            <w:hideMark/>
          </w:tcPr>
          <w:p w:rsidR="00393A18" w:rsidRDefault="00393A18">
            <w:pPr>
              <w:rPr>
                <w:sz w:val="24"/>
                <w:lang w:val="ro-RO"/>
              </w:rPr>
            </w:pPr>
            <w:r>
              <w:rPr>
                <w:sz w:val="24"/>
              </w:rPr>
              <w:t xml:space="preserve">- </w:t>
            </w:r>
          </w:p>
        </w:tc>
      </w:tr>
      <w:tr w:rsidR="00393A18" w:rsidTr="00393A18">
        <w:trPr>
          <w:cantSplit/>
        </w:trPr>
        <w:tc>
          <w:tcPr>
            <w:tcW w:w="534" w:type="dxa"/>
            <w:vMerge w:val="restart"/>
            <w:tcBorders>
              <w:top w:val="single" w:sz="4" w:space="0" w:color="auto"/>
              <w:left w:val="single" w:sz="18" w:space="0" w:color="auto"/>
              <w:bottom w:val="single" w:sz="4" w:space="0" w:color="auto"/>
              <w:right w:val="single" w:sz="4" w:space="0" w:color="auto"/>
            </w:tcBorders>
            <w:vAlign w:val="center"/>
            <w:hideMark/>
          </w:tcPr>
          <w:p w:rsidR="00393A18" w:rsidRDefault="00393A18">
            <w:pPr>
              <w:jc w:val="center"/>
              <w:rPr>
                <w:sz w:val="24"/>
                <w:lang w:val="ro-RO"/>
              </w:rPr>
            </w:pPr>
            <w:r>
              <w:rPr>
                <w:sz w:val="24"/>
              </w:rPr>
              <w:t>3.</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Pregătire</w:t>
            </w:r>
          </w:p>
        </w:tc>
        <w:tc>
          <w:tcPr>
            <w:tcW w:w="7479" w:type="dxa"/>
            <w:tcBorders>
              <w:top w:val="single" w:sz="4" w:space="0" w:color="auto"/>
              <w:left w:val="single" w:sz="4" w:space="0" w:color="auto"/>
              <w:bottom w:val="single" w:sz="4" w:space="0" w:color="auto"/>
              <w:right w:val="single" w:sz="18" w:space="0" w:color="auto"/>
            </w:tcBorders>
          </w:tcPr>
          <w:p w:rsidR="00393A18" w:rsidRDefault="00393A18">
            <w:pPr>
              <w:rPr>
                <w:sz w:val="24"/>
                <w:lang w:val="ro-RO"/>
              </w:rPr>
            </w:pP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3.1. pregătirea de bază</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studii superioare</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rPr>
            </w:pPr>
            <w:r>
              <w:rPr>
                <w:sz w:val="24"/>
              </w:rPr>
              <w:t>3.2. pregătirea de</w:t>
            </w:r>
          </w:p>
          <w:p w:rsidR="00393A18" w:rsidRDefault="00393A18">
            <w:pPr>
              <w:rPr>
                <w:sz w:val="24"/>
                <w:lang w:val="ro-RO"/>
              </w:rPr>
            </w:pPr>
            <w:r>
              <w:rPr>
                <w:sz w:val="24"/>
              </w:rPr>
              <w:t xml:space="preserve">       specialitate</w:t>
            </w:r>
          </w:p>
        </w:tc>
        <w:tc>
          <w:tcPr>
            <w:tcW w:w="7479" w:type="dxa"/>
            <w:tcBorders>
              <w:top w:val="single" w:sz="4" w:space="0" w:color="auto"/>
              <w:left w:val="single" w:sz="4" w:space="0" w:color="auto"/>
              <w:bottom w:val="single" w:sz="4" w:space="0" w:color="auto"/>
              <w:right w:val="single" w:sz="18" w:space="0" w:color="auto"/>
            </w:tcBorders>
            <w:vAlign w:val="center"/>
            <w:hideMark/>
          </w:tcPr>
          <w:p w:rsidR="00393A18" w:rsidRDefault="00393A18">
            <w:pPr>
              <w:rPr>
                <w:sz w:val="24"/>
                <w:lang w:val="ro-RO"/>
              </w:rPr>
            </w:pPr>
            <w:r>
              <w:rPr>
                <w:sz w:val="24"/>
              </w:rPr>
              <w:t>- absolvent al cursurilor de pregătire în domeniul protecţiei civile sau formare cadre tehnice psi</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rPr>
            </w:pPr>
            <w:r>
              <w:rPr>
                <w:sz w:val="24"/>
              </w:rPr>
              <w:t>3.3. cursuri de</w:t>
            </w:r>
          </w:p>
          <w:p w:rsidR="00393A18" w:rsidRDefault="00393A18">
            <w:pPr>
              <w:rPr>
                <w:sz w:val="24"/>
                <w:lang w:val="ro-RO"/>
              </w:rPr>
            </w:pPr>
            <w:r>
              <w:rPr>
                <w:sz w:val="24"/>
              </w:rPr>
              <w:t xml:space="preserve">       perfecţionare</w:t>
            </w:r>
          </w:p>
        </w:tc>
        <w:tc>
          <w:tcPr>
            <w:tcW w:w="7479" w:type="dxa"/>
            <w:tcBorders>
              <w:top w:val="single" w:sz="4" w:space="0" w:color="auto"/>
              <w:left w:val="single" w:sz="4" w:space="0" w:color="auto"/>
              <w:bottom w:val="single" w:sz="4" w:space="0" w:color="auto"/>
              <w:right w:val="single" w:sz="18" w:space="0" w:color="auto"/>
            </w:tcBorders>
            <w:vAlign w:val="center"/>
            <w:hideMark/>
          </w:tcPr>
          <w:p w:rsidR="00393A18" w:rsidRDefault="00393A18">
            <w:pPr>
              <w:rPr>
                <w:sz w:val="24"/>
                <w:lang w:val="ro-RO"/>
              </w:rPr>
            </w:pPr>
            <w:r>
              <w:rPr>
                <w:sz w:val="24"/>
              </w:rPr>
              <w:t>- cursuri de perfecţionare în domeniul protecţiei civile</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r>
              <w:t>3.4. autorizaţii speciale</w:t>
            </w:r>
          </w:p>
          <w:p w:rsidR="00393A18" w:rsidRDefault="00393A18">
            <w:r>
              <w:t xml:space="preserve">       pentru exercitarea</w:t>
            </w:r>
          </w:p>
          <w:p w:rsidR="00393A18" w:rsidRDefault="00393A18">
            <w:pPr>
              <w:rPr>
                <w:sz w:val="22"/>
                <w:lang w:val="ro-RO"/>
              </w:rPr>
            </w:pPr>
            <w:r>
              <w:t xml:space="preserve">       atribuţiilor</w:t>
            </w:r>
          </w:p>
        </w:tc>
        <w:tc>
          <w:tcPr>
            <w:tcW w:w="7479" w:type="dxa"/>
            <w:tcBorders>
              <w:top w:val="single" w:sz="4" w:space="0" w:color="auto"/>
              <w:left w:val="single" w:sz="4" w:space="0" w:color="auto"/>
              <w:bottom w:val="single" w:sz="4" w:space="0" w:color="auto"/>
              <w:right w:val="single" w:sz="18" w:space="0" w:color="auto"/>
            </w:tcBorders>
            <w:vAlign w:val="center"/>
          </w:tcPr>
          <w:p w:rsidR="00393A18" w:rsidRDefault="00393A18">
            <w:pPr>
              <w:rPr>
                <w:sz w:val="24"/>
              </w:rPr>
            </w:pPr>
            <w:r>
              <w:rPr>
                <w:sz w:val="24"/>
              </w:rPr>
              <w:t xml:space="preserve">   ___________</w:t>
            </w:r>
          </w:p>
          <w:p w:rsidR="00393A18" w:rsidRDefault="00393A18">
            <w:pPr>
              <w:rPr>
                <w:sz w:val="24"/>
                <w:lang w:val="ro-RO"/>
              </w:rPr>
            </w:pP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3.5. limbi străine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o limbă străină de circulaţie internaţională</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3.5.1.  citit</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bine</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3.5.2.  scris</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bine</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3.5.2.  vorbit</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bine</w:t>
            </w:r>
          </w:p>
        </w:tc>
      </w:tr>
      <w:tr w:rsidR="00393A18" w:rsidTr="00393A18">
        <w:trPr>
          <w:cantSplit/>
        </w:trPr>
        <w:tc>
          <w:tcPr>
            <w:tcW w:w="534" w:type="dxa"/>
            <w:vMerge w:val="restart"/>
            <w:tcBorders>
              <w:top w:val="single" w:sz="4" w:space="0" w:color="auto"/>
              <w:left w:val="single" w:sz="18" w:space="0" w:color="auto"/>
              <w:bottom w:val="single" w:sz="4" w:space="0" w:color="auto"/>
              <w:right w:val="single" w:sz="4" w:space="0" w:color="auto"/>
            </w:tcBorders>
            <w:vAlign w:val="center"/>
            <w:hideMark/>
          </w:tcPr>
          <w:p w:rsidR="00393A18" w:rsidRDefault="00393A18">
            <w:pPr>
              <w:jc w:val="center"/>
              <w:rPr>
                <w:sz w:val="24"/>
                <w:lang w:val="ro-RO"/>
              </w:rPr>
            </w:pPr>
            <w:r>
              <w:rPr>
                <w:sz w:val="24"/>
              </w:rPr>
              <w:t>4.</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Experienţă</w:t>
            </w:r>
          </w:p>
        </w:tc>
        <w:tc>
          <w:tcPr>
            <w:tcW w:w="7479" w:type="dxa"/>
            <w:tcBorders>
              <w:top w:val="single" w:sz="4" w:space="0" w:color="auto"/>
              <w:left w:val="single" w:sz="4" w:space="0" w:color="auto"/>
              <w:bottom w:val="single" w:sz="4" w:space="0" w:color="auto"/>
              <w:right w:val="single" w:sz="18" w:space="0" w:color="auto"/>
            </w:tcBorders>
          </w:tcPr>
          <w:p w:rsidR="00393A18" w:rsidRDefault="00393A18">
            <w:pPr>
              <w:rPr>
                <w:sz w:val="24"/>
                <w:lang w:val="ro-RO"/>
              </w:rPr>
            </w:pP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4.1. în muncă</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ani</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4.2. în specialitate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ani</w:t>
            </w:r>
          </w:p>
        </w:tc>
      </w:tr>
      <w:tr w:rsidR="00393A18" w:rsidTr="00393A18">
        <w:trPr>
          <w:cantSplit/>
        </w:trPr>
        <w:tc>
          <w:tcPr>
            <w:tcW w:w="10422" w:type="dxa"/>
            <w:vMerge/>
            <w:tcBorders>
              <w:top w:val="single" w:sz="4" w:space="0" w:color="auto"/>
              <w:left w:val="single" w:sz="18" w:space="0" w:color="auto"/>
              <w:bottom w:val="single" w:sz="4" w:space="0" w:color="auto"/>
              <w:right w:val="single" w:sz="4" w:space="0" w:color="auto"/>
            </w:tcBorders>
            <w:vAlign w:val="center"/>
            <w:hideMark/>
          </w:tcPr>
          <w:p w:rsidR="00393A18" w:rsidRDefault="00393A18">
            <w:pPr>
              <w:rPr>
                <w:sz w:val="24"/>
                <w:lang w:val="ro-RO"/>
              </w:rPr>
            </w:pP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4.3. managerială</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xml:space="preserve">- </w:t>
            </w:r>
          </w:p>
        </w:tc>
      </w:tr>
      <w:tr w:rsidR="00393A18" w:rsidTr="00393A18">
        <w:tc>
          <w:tcPr>
            <w:tcW w:w="534" w:type="dxa"/>
            <w:tcBorders>
              <w:top w:val="single" w:sz="4" w:space="0" w:color="auto"/>
              <w:left w:val="single" w:sz="18" w:space="0" w:color="auto"/>
              <w:bottom w:val="single" w:sz="4" w:space="0" w:color="auto"/>
              <w:right w:val="single" w:sz="4" w:space="0" w:color="auto"/>
            </w:tcBorders>
            <w:hideMark/>
          </w:tcPr>
          <w:p w:rsidR="00393A18" w:rsidRDefault="00393A18">
            <w:pPr>
              <w:jc w:val="center"/>
              <w:rPr>
                <w:sz w:val="24"/>
                <w:lang w:val="ro-RO"/>
              </w:rPr>
            </w:pPr>
            <w:r>
              <w:rPr>
                <w:sz w:val="24"/>
              </w:rPr>
              <w:t>5.</w:t>
            </w:r>
          </w:p>
        </w:tc>
        <w:tc>
          <w:tcPr>
            <w:tcW w:w="2409" w:type="dxa"/>
            <w:tcBorders>
              <w:top w:val="single" w:sz="4" w:space="0" w:color="auto"/>
              <w:left w:val="single" w:sz="4" w:space="0" w:color="auto"/>
              <w:bottom w:val="single" w:sz="4" w:space="0" w:color="auto"/>
              <w:right w:val="single" w:sz="4" w:space="0" w:color="auto"/>
            </w:tcBorders>
            <w:hideMark/>
          </w:tcPr>
          <w:p w:rsidR="00393A18" w:rsidRDefault="00393A18">
            <w:pPr>
              <w:rPr>
                <w:sz w:val="24"/>
                <w:lang w:val="ro-RO"/>
              </w:rPr>
            </w:pPr>
            <w:r>
              <w:rPr>
                <w:sz w:val="24"/>
              </w:rPr>
              <w:t>Aptitudini necesare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lang w:val="ro-RO"/>
              </w:rPr>
            </w:pPr>
            <w:r>
              <w:rPr>
                <w:sz w:val="24"/>
              </w:rPr>
              <w:t>- de planificare, organizare, coordonare, îndrumare şi control</w:t>
            </w:r>
          </w:p>
        </w:tc>
      </w:tr>
      <w:tr w:rsidR="00393A18" w:rsidTr="00393A18">
        <w:tc>
          <w:tcPr>
            <w:tcW w:w="534" w:type="dxa"/>
            <w:tcBorders>
              <w:top w:val="single" w:sz="4" w:space="0" w:color="auto"/>
              <w:left w:val="single" w:sz="18" w:space="0" w:color="auto"/>
              <w:bottom w:val="single" w:sz="4" w:space="0" w:color="auto"/>
              <w:right w:val="single" w:sz="4" w:space="0" w:color="auto"/>
            </w:tcBorders>
            <w:vAlign w:val="center"/>
            <w:hideMark/>
          </w:tcPr>
          <w:p w:rsidR="00393A18" w:rsidRDefault="00393A18">
            <w:pPr>
              <w:jc w:val="center"/>
              <w:rPr>
                <w:sz w:val="24"/>
                <w:lang w:val="ro-RO"/>
              </w:rPr>
            </w:pPr>
            <w:r>
              <w:rPr>
                <w:sz w:val="24"/>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393A18" w:rsidRDefault="00393A18">
            <w:pPr>
              <w:rPr>
                <w:sz w:val="24"/>
                <w:lang w:val="ro-RO"/>
              </w:rPr>
            </w:pPr>
            <w:r>
              <w:rPr>
                <w:sz w:val="24"/>
              </w:rPr>
              <w:t>Abilităţi necesare</w:t>
            </w:r>
          </w:p>
        </w:tc>
        <w:tc>
          <w:tcPr>
            <w:tcW w:w="7479" w:type="dxa"/>
            <w:tcBorders>
              <w:top w:val="single" w:sz="4" w:space="0" w:color="auto"/>
              <w:left w:val="single" w:sz="4" w:space="0" w:color="auto"/>
              <w:bottom w:val="single" w:sz="4" w:space="0" w:color="auto"/>
              <w:right w:val="single" w:sz="18" w:space="0" w:color="auto"/>
            </w:tcBorders>
            <w:hideMark/>
          </w:tcPr>
          <w:p w:rsidR="00393A18" w:rsidRDefault="00393A18">
            <w:pPr>
              <w:rPr>
                <w:sz w:val="24"/>
              </w:rPr>
            </w:pPr>
            <w:r>
              <w:rPr>
                <w:sz w:val="24"/>
              </w:rPr>
              <w:t>- gândire analitică şi conceptuală;</w:t>
            </w:r>
          </w:p>
          <w:p w:rsidR="00393A18" w:rsidRDefault="00393A18">
            <w:pPr>
              <w:rPr>
                <w:sz w:val="24"/>
              </w:rPr>
            </w:pPr>
            <w:r>
              <w:rPr>
                <w:sz w:val="24"/>
              </w:rPr>
              <w:t>- lucrul sub presiunea timpului şi în condiţii de stres;</w:t>
            </w:r>
          </w:p>
          <w:p w:rsidR="00393A18" w:rsidRDefault="00393A18">
            <w:pPr>
              <w:rPr>
                <w:sz w:val="24"/>
              </w:rPr>
            </w:pPr>
            <w:r>
              <w:rPr>
                <w:sz w:val="24"/>
              </w:rPr>
              <w:t xml:space="preserve">- lucrul în condiţii de supervizare redusă; </w:t>
            </w:r>
          </w:p>
          <w:p w:rsidR="00393A18" w:rsidRDefault="00393A18">
            <w:pPr>
              <w:rPr>
                <w:sz w:val="24"/>
              </w:rPr>
            </w:pPr>
            <w:r>
              <w:rPr>
                <w:sz w:val="24"/>
              </w:rPr>
              <w:t>- folosire eficientă a resurselor la dispoziţie;</w:t>
            </w:r>
          </w:p>
          <w:p w:rsidR="00393A18" w:rsidRDefault="00393A18">
            <w:pPr>
              <w:rPr>
                <w:sz w:val="24"/>
              </w:rPr>
            </w:pPr>
            <w:r>
              <w:rPr>
                <w:sz w:val="24"/>
              </w:rPr>
              <w:t>- flexibilitate în gândire şi în relaţiile cu alte persoane;</w:t>
            </w:r>
          </w:p>
          <w:p w:rsidR="00393A18" w:rsidRDefault="00393A18">
            <w:pPr>
              <w:rPr>
                <w:sz w:val="24"/>
                <w:lang w:val="ro-RO"/>
              </w:rPr>
            </w:pPr>
            <w:r>
              <w:rPr>
                <w:sz w:val="24"/>
              </w:rPr>
              <w:t>- capacitate de comunicare orală.</w:t>
            </w:r>
          </w:p>
        </w:tc>
      </w:tr>
    </w:tbl>
    <w:p w:rsidR="008224E7" w:rsidRDefault="008224E7" w:rsidP="008224E7">
      <w:pPr>
        <w:spacing w:after="240"/>
        <w:rPr>
          <w:rFonts w:ascii="Courier New" w:hAnsi="Courier New"/>
          <w:b/>
          <w:bCs/>
          <w:color w:val="0000FF"/>
        </w:rPr>
      </w:pPr>
    </w:p>
    <w:p w:rsidR="008224E7" w:rsidRDefault="008224E7" w:rsidP="008224E7">
      <w:pPr>
        <w:spacing w:after="240"/>
        <w:rPr>
          <w:rFonts w:ascii="Courier New" w:hAnsi="Courier New"/>
          <w:b/>
          <w:bCs/>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2"/>
        <w:gridCol w:w="2126"/>
        <w:gridCol w:w="1701"/>
        <w:gridCol w:w="3510"/>
      </w:tblGrid>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 xml:space="preserve">7. </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Atitudini necesare</w:t>
            </w:r>
          </w:p>
        </w:tc>
        <w:tc>
          <w:tcPr>
            <w:tcW w:w="2268" w:type="dxa"/>
            <w:gridSpan w:val="2"/>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 xml:space="preserve">- lucrul în echipă; </w:t>
            </w:r>
          </w:p>
          <w:p w:rsidR="0067744E" w:rsidRPr="008A003A" w:rsidRDefault="0067744E" w:rsidP="00166B3A">
            <w:pPr>
              <w:rPr>
                <w:sz w:val="24"/>
              </w:rPr>
            </w:pPr>
            <w:r w:rsidRPr="008A003A">
              <w:rPr>
                <w:sz w:val="24"/>
              </w:rPr>
              <w:t>- iniţiativă;</w:t>
            </w:r>
          </w:p>
          <w:p w:rsidR="0067744E" w:rsidRPr="008A003A" w:rsidRDefault="0067744E" w:rsidP="00166B3A">
            <w:pPr>
              <w:rPr>
                <w:sz w:val="24"/>
              </w:rPr>
            </w:pPr>
            <w:r w:rsidRPr="008A003A">
              <w:rPr>
                <w:sz w:val="24"/>
              </w:rPr>
              <w:t>- fermitate;</w:t>
            </w:r>
          </w:p>
          <w:p w:rsidR="0067744E" w:rsidRPr="008A003A" w:rsidRDefault="0067744E" w:rsidP="00166B3A">
            <w:pPr>
              <w:rPr>
                <w:sz w:val="24"/>
              </w:rPr>
            </w:pPr>
            <w:r w:rsidRPr="008A003A">
              <w:rPr>
                <w:sz w:val="24"/>
              </w:rPr>
              <w:t>- perseverenţă;</w:t>
            </w:r>
          </w:p>
          <w:p w:rsidR="0067744E" w:rsidRPr="008A003A" w:rsidRDefault="0067744E" w:rsidP="00166B3A">
            <w:pPr>
              <w:rPr>
                <w:sz w:val="24"/>
              </w:rPr>
            </w:pPr>
            <w:r w:rsidRPr="008A003A">
              <w:rPr>
                <w:sz w:val="24"/>
              </w:rPr>
              <w:t>- exigenţă;</w:t>
            </w:r>
          </w:p>
          <w:p w:rsidR="0067744E" w:rsidRPr="008A003A" w:rsidRDefault="0067744E" w:rsidP="00166B3A">
            <w:pPr>
              <w:rPr>
                <w:sz w:val="24"/>
              </w:rPr>
            </w:pPr>
            <w:r w:rsidRPr="008A003A">
              <w:rPr>
                <w:sz w:val="24"/>
              </w:rPr>
              <w:t>- tenacitate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Comportament</w:t>
            </w:r>
          </w:p>
        </w:tc>
        <w:tc>
          <w:tcPr>
            <w:tcW w:w="3510" w:type="dxa"/>
            <w:tcBorders>
              <w:top w:val="single" w:sz="4" w:space="0" w:color="auto"/>
              <w:left w:val="single" w:sz="4" w:space="0" w:color="auto"/>
              <w:bottom w:val="single" w:sz="4" w:space="0" w:color="auto"/>
              <w:right w:val="single" w:sz="18" w:space="0" w:color="auto"/>
            </w:tcBorders>
          </w:tcPr>
          <w:p w:rsidR="0067744E" w:rsidRPr="008A003A" w:rsidRDefault="0067744E" w:rsidP="00166B3A">
            <w:pPr>
              <w:rPr>
                <w:sz w:val="24"/>
              </w:rPr>
            </w:pPr>
            <w:r w:rsidRPr="008A003A">
              <w:rPr>
                <w:sz w:val="24"/>
              </w:rPr>
              <w:t>- disciplinat;</w:t>
            </w:r>
          </w:p>
          <w:p w:rsidR="0067744E" w:rsidRPr="008A003A" w:rsidRDefault="0067744E" w:rsidP="00166B3A">
            <w:pPr>
              <w:rPr>
                <w:sz w:val="24"/>
              </w:rPr>
            </w:pPr>
            <w:r w:rsidRPr="008A003A">
              <w:rPr>
                <w:sz w:val="24"/>
              </w:rPr>
              <w:t>- integritate;</w:t>
            </w:r>
          </w:p>
          <w:p w:rsidR="0067744E" w:rsidRPr="008A003A" w:rsidRDefault="0067744E" w:rsidP="00166B3A">
            <w:pPr>
              <w:rPr>
                <w:sz w:val="24"/>
              </w:rPr>
            </w:pPr>
            <w:r w:rsidRPr="008A003A">
              <w:rPr>
                <w:sz w:val="24"/>
              </w:rPr>
              <w:t>- conduită morală;</w:t>
            </w:r>
          </w:p>
          <w:p w:rsidR="0067744E" w:rsidRPr="008A003A" w:rsidRDefault="0067744E" w:rsidP="00166B3A">
            <w:pPr>
              <w:rPr>
                <w:sz w:val="24"/>
              </w:rPr>
            </w:pPr>
            <w:r w:rsidRPr="008A003A">
              <w:rPr>
                <w:sz w:val="24"/>
              </w:rPr>
              <w:t>- încredere în sine;</w:t>
            </w:r>
          </w:p>
          <w:p w:rsidR="0067744E" w:rsidRPr="008A003A" w:rsidRDefault="0067744E" w:rsidP="00166B3A">
            <w:pPr>
              <w:rPr>
                <w:sz w:val="24"/>
              </w:rPr>
            </w:pPr>
            <w:r w:rsidRPr="008A003A">
              <w:rPr>
                <w:sz w:val="24"/>
              </w:rPr>
              <w:t>- loialitate.</w:t>
            </w:r>
          </w:p>
          <w:p w:rsidR="0067744E" w:rsidRPr="008A003A" w:rsidRDefault="0067744E" w:rsidP="00166B3A">
            <w:pPr>
              <w:rPr>
                <w:sz w:val="24"/>
              </w:rPr>
            </w:pP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t xml:space="preserve">8. </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Vârsta</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minimă 25 – maximă 6</w:t>
            </w:r>
            <w:r>
              <w:rPr>
                <w:sz w:val="24"/>
              </w:rPr>
              <w:t>0</w:t>
            </w:r>
            <w:r w:rsidRPr="008A003A">
              <w:rPr>
                <w:sz w:val="24"/>
              </w:rPr>
              <w:t xml:space="preserve"> ani</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t>9.</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Starea sănătăţii</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apt pentru funcţia de şef de serviciu</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tcPr>
          <w:p w:rsidR="0067744E" w:rsidRPr="008A003A" w:rsidRDefault="0067744E" w:rsidP="00166B3A">
            <w:pPr>
              <w:jc w:val="cente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9.1. somatice</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xml:space="preserve">- apt medical </w:t>
            </w:r>
          </w:p>
        </w:tc>
      </w:tr>
      <w:tr w:rsidR="0067744E" w:rsidRPr="008A003A" w:rsidTr="00166B3A">
        <w:tc>
          <w:tcPr>
            <w:tcW w:w="534" w:type="dxa"/>
            <w:tcBorders>
              <w:top w:val="single" w:sz="4" w:space="0" w:color="auto"/>
              <w:left w:val="single" w:sz="18" w:space="0" w:color="auto"/>
              <w:bottom w:val="single" w:sz="18" w:space="0" w:color="auto"/>
              <w:right w:val="single" w:sz="4" w:space="0" w:color="auto"/>
            </w:tcBorders>
          </w:tcPr>
          <w:p w:rsidR="0067744E" w:rsidRPr="008A003A" w:rsidRDefault="0067744E" w:rsidP="00166B3A">
            <w:pPr>
              <w:jc w:val="center"/>
              <w:rPr>
                <w:sz w:val="24"/>
              </w:rPr>
            </w:pPr>
          </w:p>
        </w:tc>
        <w:tc>
          <w:tcPr>
            <w:tcW w:w="2409" w:type="dxa"/>
            <w:tcBorders>
              <w:top w:val="single" w:sz="4" w:space="0" w:color="auto"/>
              <w:left w:val="single" w:sz="4" w:space="0" w:color="auto"/>
              <w:bottom w:val="single" w:sz="18" w:space="0" w:color="auto"/>
              <w:right w:val="single" w:sz="4" w:space="0" w:color="auto"/>
            </w:tcBorders>
            <w:vAlign w:val="center"/>
            <w:hideMark/>
          </w:tcPr>
          <w:p w:rsidR="0067744E" w:rsidRPr="008A003A" w:rsidRDefault="0067744E" w:rsidP="00166B3A">
            <w:pPr>
              <w:rPr>
                <w:sz w:val="24"/>
              </w:rPr>
            </w:pPr>
            <w:r w:rsidRPr="008A003A">
              <w:rPr>
                <w:sz w:val="24"/>
              </w:rPr>
              <w:t>9.2. psihice</w:t>
            </w:r>
          </w:p>
        </w:tc>
        <w:tc>
          <w:tcPr>
            <w:tcW w:w="7479" w:type="dxa"/>
            <w:gridSpan w:val="4"/>
            <w:tcBorders>
              <w:top w:val="single" w:sz="4" w:space="0" w:color="auto"/>
              <w:left w:val="single" w:sz="4" w:space="0" w:color="auto"/>
              <w:bottom w:val="single" w:sz="18" w:space="0" w:color="auto"/>
              <w:right w:val="single" w:sz="18" w:space="0" w:color="auto"/>
            </w:tcBorders>
            <w:hideMark/>
          </w:tcPr>
          <w:p w:rsidR="0067744E" w:rsidRPr="008A003A" w:rsidRDefault="0067744E" w:rsidP="00166B3A">
            <w:pPr>
              <w:rPr>
                <w:sz w:val="24"/>
              </w:rPr>
            </w:pPr>
            <w:r w:rsidRPr="008A003A">
              <w:rPr>
                <w:sz w:val="24"/>
              </w:rPr>
              <w:t>- rezistenţă şi stabilitate psihică, echilibru emotiv, fără tendinţe impulsive şi depresive, disponibilitate la dialog.</w:t>
            </w:r>
          </w:p>
        </w:tc>
      </w:tr>
      <w:tr w:rsidR="0067744E" w:rsidRPr="008A003A" w:rsidTr="00166B3A">
        <w:trPr>
          <w:cantSplit/>
        </w:trPr>
        <w:tc>
          <w:tcPr>
            <w:tcW w:w="10422" w:type="dxa"/>
            <w:gridSpan w:val="6"/>
            <w:tcBorders>
              <w:top w:val="single" w:sz="18" w:space="0" w:color="auto"/>
              <w:left w:val="single" w:sz="18" w:space="0" w:color="auto"/>
              <w:bottom w:val="single" w:sz="18" w:space="0" w:color="auto"/>
              <w:right w:val="single" w:sz="18" w:space="0" w:color="auto"/>
            </w:tcBorders>
            <w:hideMark/>
          </w:tcPr>
          <w:p w:rsidR="0067744E" w:rsidRPr="008A003A" w:rsidRDefault="0067744E" w:rsidP="00166B3A">
            <w:pPr>
              <w:keepNext/>
              <w:outlineLvl w:val="1"/>
              <w:rPr>
                <w:b/>
                <w:w w:val="150"/>
                <w:sz w:val="24"/>
              </w:rPr>
            </w:pPr>
            <w:r w:rsidRPr="008A003A">
              <w:rPr>
                <w:b/>
                <w:w w:val="150"/>
                <w:sz w:val="24"/>
              </w:rPr>
              <w:t>C. CONDIŢII SPECIFICE DE MUNCĂ</w:t>
            </w:r>
          </w:p>
        </w:tc>
      </w:tr>
      <w:tr w:rsidR="0067744E" w:rsidRPr="008A003A" w:rsidTr="00166B3A">
        <w:tc>
          <w:tcPr>
            <w:tcW w:w="534" w:type="dxa"/>
            <w:tcBorders>
              <w:top w:val="single" w:sz="18"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t>1.</w:t>
            </w:r>
          </w:p>
        </w:tc>
        <w:tc>
          <w:tcPr>
            <w:tcW w:w="2409" w:type="dxa"/>
            <w:tcBorders>
              <w:top w:val="single" w:sz="18"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Locul de muncă</w:t>
            </w:r>
          </w:p>
        </w:tc>
        <w:tc>
          <w:tcPr>
            <w:tcW w:w="7479" w:type="dxa"/>
            <w:gridSpan w:val="4"/>
            <w:tcBorders>
              <w:top w:val="single" w:sz="18"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birou</w:t>
            </w:r>
          </w:p>
          <w:p w:rsidR="0067744E" w:rsidRPr="008A003A" w:rsidRDefault="0067744E" w:rsidP="00166B3A">
            <w:pPr>
              <w:rPr>
                <w:sz w:val="24"/>
              </w:rPr>
            </w:pPr>
            <w:r w:rsidRPr="008A003A">
              <w:rPr>
                <w:sz w:val="24"/>
              </w:rPr>
              <w:t>- activităţi de  planificare, organizare, coordonare, îndrumare şi control în zona de competenţă</w:t>
            </w:r>
          </w:p>
          <w:p w:rsidR="0067744E" w:rsidRPr="008A003A" w:rsidRDefault="0067744E" w:rsidP="00166B3A">
            <w:pPr>
              <w:rPr>
                <w:sz w:val="24"/>
              </w:rPr>
            </w:pPr>
            <w:r w:rsidRPr="008A003A">
              <w:rPr>
                <w:sz w:val="24"/>
              </w:rPr>
              <w:t>- activităţi de coordonare şi intervenţie în zona de competenţă</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t>2.</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Programul de lucru</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szCs w:val="24"/>
              </w:rPr>
            </w:pPr>
            <w:r w:rsidRPr="008A003A">
              <w:rPr>
                <w:sz w:val="24"/>
              </w:rPr>
              <w:t>- 8 ore / zilnic/</w:t>
            </w:r>
            <w:r w:rsidRPr="008A003A">
              <w:rPr>
                <w:sz w:val="28"/>
              </w:rPr>
              <w:t xml:space="preserve"> </w:t>
            </w:r>
            <w:r w:rsidRPr="008A003A">
              <w:rPr>
                <w:sz w:val="24"/>
                <w:szCs w:val="24"/>
              </w:rPr>
              <w:t>conform programului unităţii administrativ-teritoriale</w:t>
            </w:r>
          </w:p>
          <w:p w:rsidR="0067744E" w:rsidRPr="008A003A" w:rsidRDefault="0067744E" w:rsidP="00166B3A">
            <w:pPr>
              <w:rPr>
                <w:sz w:val="24"/>
              </w:rPr>
            </w:pPr>
            <w:r w:rsidRPr="008A003A">
              <w:rPr>
                <w:sz w:val="24"/>
              </w:rPr>
              <w:t>- program de lucru determinat de acţiunile de intervenţie în cazul situaţiilor de urgenţă şi/sau dezastrelor</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t>3.</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Deplasări curente</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- 8-10 zile / lună pentru activităţi de îndrumare, coordonare şi control</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4.</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Condiţii deosebite de muncă</w:t>
            </w:r>
          </w:p>
        </w:tc>
        <w:tc>
          <w:tcPr>
            <w:tcW w:w="7479" w:type="dxa"/>
            <w:gridSpan w:val="4"/>
            <w:tcBorders>
              <w:top w:val="single" w:sz="4" w:space="0" w:color="auto"/>
              <w:left w:val="single" w:sz="4" w:space="0" w:color="auto"/>
              <w:bottom w:val="single" w:sz="4" w:space="0" w:color="auto"/>
              <w:right w:val="single" w:sz="18" w:space="0" w:color="auto"/>
            </w:tcBorders>
            <w:vAlign w:val="center"/>
            <w:hideMark/>
          </w:tcPr>
          <w:p w:rsidR="0067744E" w:rsidRPr="008A003A" w:rsidRDefault="0067744E" w:rsidP="00166B3A">
            <w:pPr>
              <w:rPr>
                <w:sz w:val="24"/>
              </w:rPr>
            </w:pPr>
            <w:r w:rsidRPr="008A003A">
              <w:rPr>
                <w:sz w:val="24"/>
              </w:rPr>
              <w:t>- lucrul sub influenţa câmpurilor electromagnetice</w:t>
            </w:r>
          </w:p>
          <w:p w:rsidR="0067744E" w:rsidRPr="008A003A" w:rsidRDefault="0067744E" w:rsidP="00166B3A">
            <w:pPr>
              <w:rPr>
                <w:sz w:val="24"/>
              </w:rPr>
            </w:pPr>
            <w:r w:rsidRPr="008A003A">
              <w:rPr>
                <w:sz w:val="24"/>
              </w:rPr>
              <w:t>- lucrul în condiţii determinate de situaţii de urgenţă şi/sau dezastre</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5.</w:t>
            </w: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Riscuri implicate de post</w:t>
            </w:r>
          </w:p>
        </w:tc>
        <w:tc>
          <w:tcPr>
            <w:tcW w:w="7479" w:type="dxa"/>
            <w:gridSpan w:val="4"/>
            <w:tcBorders>
              <w:top w:val="single" w:sz="4" w:space="0" w:color="auto"/>
              <w:left w:val="single" w:sz="4" w:space="0" w:color="auto"/>
              <w:bottom w:val="single" w:sz="4" w:space="0" w:color="auto"/>
              <w:right w:val="single" w:sz="18" w:space="0" w:color="auto"/>
            </w:tcBorders>
            <w:vAlign w:val="center"/>
            <w:hideMark/>
          </w:tcPr>
          <w:p w:rsidR="0067744E" w:rsidRPr="008A003A" w:rsidRDefault="0067744E" w:rsidP="00166B3A">
            <w:pPr>
              <w:rPr>
                <w:sz w:val="24"/>
              </w:rPr>
            </w:pPr>
            <w:r w:rsidRPr="008A003A">
              <w:rPr>
                <w:sz w:val="24"/>
              </w:rPr>
              <w:t>- activităţi determinate de producerea unor situaţii de urgenţă şi/sau dezastre</w:t>
            </w:r>
            <w:r w:rsidRPr="008A003A">
              <w:rPr>
                <w:i/>
                <w:sz w:val="24"/>
              </w:rPr>
              <w:t>(lucrul în mediul contaminat chimic, radiologic sau biologic, expus pericolului incendiilor, prăbuşirilor construcţiilor, alunecărilor de teren sau înecului)</w:t>
            </w:r>
          </w:p>
        </w:tc>
      </w:tr>
      <w:tr w:rsidR="0067744E" w:rsidRPr="008A003A" w:rsidTr="00166B3A">
        <w:tc>
          <w:tcPr>
            <w:tcW w:w="534" w:type="dxa"/>
            <w:tcBorders>
              <w:top w:val="single" w:sz="4" w:space="0" w:color="auto"/>
              <w:left w:val="single" w:sz="18" w:space="0" w:color="auto"/>
              <w:bottom w:val="single" w:sz="18" w:space="0" w:color="auto"/>
              <w:right w:val="single" w:sz="4" w:space="0" w:color="auto"/>
            </w:tcBorders>
            <w:vAlign w:val="center"/>
            <w:hideMark/>
          </w:tcPr>
          <w:p w:rsidR="0067744E" w:rsidRPr="008A003A" w:rsidRDefault="0067744E" w:rsidP="00166B3A">
            <w:pPr>
              <w:jc w:val="center"/>
              <w:rPr>
                <w:sz w:val="24"/>
              </w:rPr>
            </w:pPr>
            <w:r w:rsidRPr="008A003A">
              <w:rPr>
                <w:sz w:val="24"/>
              </w:rPr>
              <w:t xml:space="preserve">6. </w:t>
            </w:r>
          </w:p>
        </w:tc>
        <w:tc>
          <w:tcPr>
            <w:tcW w:w="2409" w:type="dxa"/>
            <w:tcBorders>
              <w:top w:val="single" w:sz="4" w:space="0" w:color="auto"/>
              <w:left w:val="single" w:sz="4" w:space="0" w:color="auto"/>
              <w:bottom w:val="single" w:sz="18" w:space="0" w:color="auto"/>
              <w:right w:val="single" w:sz="4" w:space="0" w:color="auto"/>
            </w:tcBorders>
            <w:vAlign w:val="center"/>
            <w:hideMark/>
          </w:tcPr>
          <w:p w:rsidR="0067744E" w:rsidRPr="008A003A" w:rsidRDefault="0067744E" w:rsidP="00166B3A">
            <w:pPr>
              <w:rPr>
                <w:sz w:val="24"/>
              </w:rPr>
            </w:pPr>
            <w:r w:rsidRPr="008A003A">
              <w:rPr>
                <w:sz w:val="24"/>
              </w:rPr>
              <w:t>Compensări</w:t>
            </w:r>
          </w:p>
        </w:tc>
        <w:tc>
          <w:tcPr>
            <w:tcW w:w="7479" w:type="dxa"/>
            <w:gridSpan w:val="4"/>
            <w:tcBorders>
              <w:top w:val="single" w:sz="4" w:space="0" w:color="auto"/>
              <w:left w:val="single" w:sz="4" w:space="0" w:color="auto"/>
              <w:bottom w:val="single" w:sz="18" w:space="0" w:color="auto"/>
              <w:right w:val="single" w:sz="18" w:space="0" w:color="auto"/>
            </w:tcBorders>
          </w:tcPr>
          <w:p w:rsidR="0067744E" w:rsidRPr="008A003A" w:rsidRDefault="0067744E" w:rsidP="00166B3A">
            <w:pPr>
              <w:rPr>
                <w:sz w:val="24"/>
              </w:rPr>
            </w:pPr>
          </w:p>
        </w:tc>
      </w:tr>
      <w:tr w:rsidR="0067744E" w:rsidRPr="008A003A" w:rsidTr="00166B3A">
        <w:trPr>
          <w:cantSplit/>
        </w:trPr>
        <w:tc>
          <w:tcPr>
            <w:tcW w:w="10422" w:type="dxa"/>
            <w:gridSpan w:val="6"/>
            <w:tcBorders>
              <w:top w:val="single" w:sz="18" w:space="0" w:color="auto"/>
              <w:left w:val="single" w:sz="18" w:space="0" w:color="auto"/>
              <w:bottom w:val="single" w:sz="18" w:space="0" w:color="auto"/>
              <w:right w:val="single" w:sz="18" w:space="0" w:color="auto"/>
            </w:tcBorders>
            <w:hideMark/>
          </w:tcPr>
          <w:p w:rsidR="0067744E" w:rsidRPr="008A003A" w:rsidRDefault="0067744E" w:rsidP="00166B3A">
            <w:pPr>
              <w:keepNext/>
              <w:outlineLvl w:val="1"/>
              <w:rPr>
                <w:b/>
                <w:sz w:val="24"/>
              </w:rPr>
            </w:pPr>
            <w:r w:rsidRPr="008A003A">
              <w:rPr>
                <w:b/>
                <w:sz w:val="24"/>
              </w:rPr>
              <w:t>D. DESCRIEREA SARCINILOR, ÎNDATORIRILOR ŞI RESPONSABILITĂŢILOR POSTULUI</w:t>
            </w:r>
          </w:p>
        </w:tc>
      </w:tr>
      <w:tr w:rsidR="0067744E" w:rsidRPr="008A003A" w:rsidTr="00166B3A">
        <w:trPr>
          <w:cantSplit/>
        </w:trPr>
        <w:tc>
          <w:tcPr>
            <w:tcW w:w="534" w:type="dxa"/>
            <w:vMerge w:val="restart"/>
            <w:tcBorders>
              <w:top w:val="single" w:sz="18"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 xml:space="preserve">1. </w:t>
            </w:r>
          </w:p>
        </w:tc>
        <w:tc>
          <w:tcPr>
            <w:tcW w:w="2409" w:type="dxa"/>
            <w:tcBorders>
              <w:top w:val="single" w:sz="18"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Sarcini şi îndatoriri în:</w:t>
            </w:r>
          </w:p>
          <w:p w:rsidR="0067744E" w:rsidRPr="008A003A" w:rsidRDefault="0067744E" w:rsidP="00166B3A">
            <w:r w:rsidRPr="008A003A">
              <w:t>1.1. munca de fiecare zi</w:t>
            </w:r>
          </w:p>
        </w:tc>
        <w:tc>
          <w:tcPr>
            <w:tcW w:w="7479" w:type="dxa"/>
            <w:gridSpan w:val="4"/>
            <w:tcBorders>
              <w:top w:val="single" w:sz="18" w:space="0" w:color="auto"/>
              <w:left w:val="single" w:sz="4" w:space="0" w:color="auto"/>
              <w:bottom w:val="single" w:sz="4" w:space="0" w:color="auto"/>
              <w:right w:val="single" w:sz="18" w:space="0" w:color="auto"/>
            </w:tcBorders>
            <w:vAlign w:val="center"/>
            <w:hideMark/>
          </w:tcPr>
          <w:p w:rsidR="0067744E" w:rsidRPr="008A003A" w:rsidRDefault="0067744E" w:rsidP="00166B3A">
            <w:pPr>
              <w:rPr>
                <w:sz w:val="24"/>
              </w:rPr>
            </w:pPr>
            <w:r w:rsidRPr="008A003A">
              <w:rPr>
                <w:sz w:val="24"/>
              </w:rPr>
              <w:t>- 8 ore din 8 ore = 100 %</w:t>
            </w:r>
          </w:p>
        </w:tc>
      </w:tr>
      <w:tr w:rsidR="0067744E" w:rsidRPr="008A003A" w:rsidTr="00166B3A">
        <w:trPr>
          <w:cantSplit/>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67744E" w:rsidRPr="008A003A" w:rsidRDefault="0067744E" w:rsidP="00166B3A">
            <w:pP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1.2. săptămânal</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- 40 ore din 40 ore = 100 %</w:t>
            </w:r>
          </w:p>
        </w:tc>
      </w:tr>
      <w:tr w:rsidR="0067744E" w:rsidRPr="008A003A" w:rsidTr="00166B3A">
        <w:trPr>
          <w:cantSplit/>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67744E" w:rsidRPr="008A003A" w:rsidRDefault="0067744E" w:rsidP="00166B3A">
            <w:pP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1.3. ocazional</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xml:space="preserve">- 2 ore / săptămână </w:t>
            </w:r>
          </w:p>
        </w:tc>
      </w:tr>
      <w:tr w:rsidR="0067744E" w:rsidRPr="008A003A" w:rsidTr="00166B3A">
        <w:trPr>
          <w:cantSplit/>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67744E" w:rsidRPr="008A003A" w:rsidRDefault="0067744E" w:rsidP="00166B3A">
            <w:pP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1.4. temporar</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de două ori pe lună serviciul de permanenţă</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Responsabilităţi</w:t>
            </w:r>
          </w:p>
        </w:tc>
        <w:tc>
          <w:tcPr>
            <w:tcW w:w="7479" w:type="dxa"/>
            <w:gridSpan w:val="4"/>
            <w:tcBorders>
              <w:top w:val="single" w:sz="4" w:space="0" w:color="auto"/>
              <w:left w:val="single" w:sz="4" w:space="0" w:color="auto"/>
              <w:bottom w:val="single" w:sz="4" w:space="0" w:color="auto"/>
              <w:right w:val="single" w:sz="18" w:space="0" w:color="auto"/>
            </w:tcBorders>
            <w:hideMark/>
          </w:tcPr>
          <w:p w:rsidR="0067744E" w:rsidRPr="008A003A" w:rsidRDefault="0067744E" w:rsidP="0067744E">
            <w:pPr>
              <w:numPr>
                <w:ilvl w:val="0"/>
                <w:numId w:val="36"/>
              </w:numPr>
              <w:jc w:val="both"/>
              <w:rPr>
                <w:sz w:val="24"/>
                <w:szCs w:val="24"/>
              </w:rPr>
            </w:pPr>
            <w:r w:rsidRPr="008A003A">
              <w:rPr>
                <w:sz w:val="24"/>
                <w:szCs w:val="24"/>
              </w:rPr>
              <w:t>planifica si desfăşoară, controale, verificări si alte acţiuni de prevenire privind modul de aplicare a prevederilor legale si stabileşte masurile necesare pentru creşterea nivelului de securit</w:t>
            </w:r>
            <w:r w:rsidR="00393A18">
              <w:rPr>
                <w:sz w:val="24"/>
                <w:szCs w:val="24"/>
              </w:rPr>
              <w:t>ate al cetăţenilor si bunurilor in situatii de urgent;</w:t>
            </w:r>
          </w:p>
          <w:p w:rsidR="0067744E" w:rsidRPr="008A003A" w:rsidRDefault="0067744E" w:rsidP="0067744E">
            <w:pPr>
              <w:numPr>
                <w:ilvl w:val="0"/>
                <w:numId w:val="36"/>
              </w:numPr>
              <w:jc w:val="both"/>
              <w:rPr>
                <w:sz w:val="24"/>
                <w:szCs w:val="24"/>
              </w:rPr>
            </w:pPr>
            <w:r w:rsidRPr="008A003A">
              <w:rPr>
                <w:sz w:val="24"/>
                <w:szCs w:val="24"/>
              </w:rPr>
              <w:t>desfăşoară activităţi de informare publica pentru cunoaşterea de către cetăţeni a tipurilor de risc specifice zonei de competenta, masurilor de prevenire, precum si a conduitei de urmat pe timpul situaţiilor de urgenta;</w:t>
            </w:r>
          </w:p>
          <w:p w:rsidR="0067744E" w:rsidRPr="008A003A" w:rsidRDefault="0067744E" w:rsidP="0067744E">
            <w:pPr>
              <w:numPr>
                <w:ilvl w:val="0"/>
                <w:numId w:val="36"/>
              </w:numPr>
              <w:jc w:val="both"/>
              <w:rPr>
                <w:sz w:val="24"/>
                <w:szCs w:val="24"/>
              </w:rPr>
            </w:pPr>
            <w:r w:rsidRPr="008A003A">
              <w:rPr>
                <w:sz w:val="24"/>
                <w:szCs w:val="24"/>
              </w:rPr>
              <w:t>participa la elaborarea reglementarilor specifice zonei de competenta in domeniul prevenirii si intervenţiei in situaţii de urgenta;</w:t>
            </w:r>
          </w:p>
          <w:p w:rsidR="0067744E" w:rsidRPr="008A003A" w:rsidRDefault="0067744E" w:rsidP="0067744E">
            <w:pPr>
              <w:numPr>
                <w:ilvl w:val="0"/>
                <w:numId w:val="36"/>
              </w:numPr>
              <w:tabs>
                <w:tab w:val="left" w:pos="8240"/>
              </w:tabs>
              <w:jc w:val="both"/>
              <w:rPr>
                <w:sz w:val="24"/>
                <w:szCs w:val="24"/>
              </w:rPr>
            </w:pPr>
            <w:r w:rsidRPr="008A003A">
              <w:rPr>
                <w:sz w:val="24"/>
                <w:szCs w:val="24"/>
              </w:rPr>
              <w:t>monitorizează si evaluează tipurile de risc;</w:t>
            </w:r>
          </w:p>
          <w:p w:rsidR="0067744E" w:rsidRPr="008A003A" w:rsidRDefault="0067744E" w:rsidP="0067744E">
            <w:pPr>
              <w:numPr>
                <w:ilvl w:val="0"/>
                <w:numId w:val="36"/>
              </w:numPr>
              <w:jc w:val="both"/>
              <w:rPr>
                <w:sz w:val="24"/>
                <w:szCs w:val="24"/>
              </w:rPr>
            </w:pPr>
            <w:r w:rsidRPr="008A003A">
              <w:rPr>
                <w:sz w:val="24"/>
                <w:szCs w:val="24"/>
              </w:rPr>
              <w:t>participa la elaborarea si derularea programelor pentru pregătirea autorităţilor, serviciilor de urgenta voluntare si private, precum si a populaţiei;</w:t>
            </w:r>
          </w:p>
          <w:p w:rsidR="0067744E" w:rsidRPr="008A003A" w:rsidRDefault="0067744E" w:rsidP="0067744E">
            <w:pPr>
              <w:numPr>
                <w:ilvl w:val="0"/>
                <w:numId w:val="36"/>
              </w:numPr>
              <w:jc w:val="both"/>
              <w:rPr>
                <w:sz w:val="24"/>
                <w:szCs w:val="24"/>
              </w:rPr>
            </w:pPr>
            <w:r w:rsidRPr="008A003A">
              <w:rPr>
                <w:sz w:val="24"/>
                <w:szCs w:val="24"/>
              </w:rPr>
              <w:t>organizează pregătirea personalului propriu;</w:t>
            </w:r>
          </w:p>
          <w:p w:rsidR="0067744E" w:rsidRPr="008A003A" w:rsidRDefault="0067744E" w:rsidP="0067744E">
            <w:pPr>
              <w:numPr>
                <w:ilvl w:val="0"/>
                <w:numId w:val="36"/>
              </w:numPr>
              <w:jc w:val="both"/>
              <w:rPr>
                <w:sz w:val="24"/>
                <w:szCs w:val="24"/>
              </w:rPr>
            </w:pPr>
            <w:r w:rsidRPr="008A003A">
              <w:rPr>
                <w:sz w:val="24"/>
                <w:szCs w:val="24"/>
              </w:rPr>
              <w:t xml:space="preserve">controlează si îndrumă structurile subordonate, serviciile publice si </w:t>
            </w:r>
            <w:r w:rsidRPr="008A003A">
              <w:rPr>
                <w:sz w:val="24"/>
                <w:szCs w:val="24"/>
              </w:rPr>
              <w:lastRenderedPageBreak/>
              <w:t>private de urgenta;</w:t>
            </w:r>
          </w:p>
          <w:p w:rsidR="0067744E" w:rsidRPr="008A003A" w:rsidRDefault="0067744E" w:rsidP="0067744E">
            <w:pPr>
              <w:numPr>
                <w:ilvl w:val="0"/>
                <w:numId w:val="36"/>
              </w:numPr>
              <w:jc w:val="both"/>
              <w:rPr>
                <w:sz w:val="24"/>
                <w:szCs w:val="24"/>
              </w:rPr>
            </w:pPr>
            <w:r w:rsidRPr="008A003A">
              <w:rPr>
                <w:sz w:val="24"/>
                <w:szCs w:val="24"/>
              </w:rPr>
              <w:t>participa la identificarea resurselor umane si materialelor disponibile pentru răspuns în situaţii de urgenta si tine evidenta acestora;</w:t>
            </w:r>
          </w:p>
          <w:p w:rsidR="0067744E" w:rsidRPr="008A003A" w:rsidRDefault="0067744E" w:rsidP="0067744E">
            <w:pPr>
              <w:numPr>
                <w:ilvl w:val="0"/>
                <w:numId w:val="36"/>
              </w:numPr>
              <w:jc w:val="both"/>
              <w:rPr>
                <w:sz w:val="24"/>
                <w:szCs w:val="24"/>
              </w:rPr>
            </w:pPr>
            <w:r w:rsidRPr="008A003A">
              <w:rPr>
                <w:sz w:val="24"/>
                <w:szCs w:val="24"/>
              </w:rPr>
              <w:t>stabileşte concepţia de intervenţie si elaborează/ coordonează elaborarea documentelor operative de răspuns;</w:t>
            </w:r>
          </w:p>
          <w:p w:rsidR="0067744E" w:rsidRPr="008A003A" w:rsidRDefault="0067744E" w:rsidP="0067744E">
            <w:pPr>
              <w:numPr>
                <w:ilvl w:val="0"/>
                <w:numId w:val="36"/>
              </w:numPr>
              <w:jc w:val="both"/>
              <w:rPr>
                <w:sz w:val="24"/>
                <w:szCs w:val="24"/>
              </w:rPr>
            </w:pPr>
            <w:r w:rsidRPr="008A003A">
              <w:rPr>
                <w:sz w:val="24"/>
                <w:szCs w:val="24"/>
              </w:rPr>
              <w:t>planifica si desfăşoară exerciţii, aplicaţii si alte activităţi de pregătire, pentru verificarea viabilităţii documentelor operative;</w:t>
            </w:r>
          </w:p>
          <w:p w:rsidR="0067744E" w:rsidRPr="008A003A" w:rsidRDefault="0067744E" w:rsidP="0067744E">
            <w:pPr>
              <w:numPr>
                <w:ilvl w:val="0"/>
                <w:numId w:val="36"/>
              </w:numPr>
              <w:jc w:val="both"/>
              <w:rPr>
                <w:sz w:val="24"/>
                <w:szCs w:val="24"/>
              </w:rPr>
            </w:pPr>
            <w:r w:rsidRPr="008A003A">
              <w:rPr>
                <w:sz w:val="24"/>
                <w:szCs w:val="24"/>
              </w:rPr>
              <w:t>organizează evidenţa privind intervenţiile, analizează periodic situaţia operativa si valorifica rezultatele;</w:t>
            </w:r>
          </w:p>
          <w:p w:rsidR="0067744E" w:rsidRPr="008A003A" w:rsidRDefault="0067744E" w:rsidP="0067744E">
            <w:pPr>
              <w:numPr>
                <w:ilvl w:val="0"/>
                <w:numId w:val="36"/>
              </w:numPr>
              <w:jc w:val="both"/>
              <w:rPr>
                <w:sz w:val="24"/>
                <w:szCs w:val="24"/>
              </w:rPr>
            </w:pPr>
            <w:r w:rsidRPr="008A003A">
              <w:rPr>
                <w:sz w:val="24"/>
                <w:szCs w:val="24"/>
              </w:rPr>
              <w:t>participa la cercetarea cauzelor de incendiu, a condiţiilor si împrejurărilor care au determinat ori au favorizat producerea accidentelor si dezastrelor;</w:t>
            </w:r>
          </w:p>
          <w:p w:rsidR="0067744E" w:rsidRPr="008A003A" w:rsidRDefault="0067744E" w:rsidP="0067744E">
            <w:pPr>
              <w:numPr>
                <w:ilvl w:val="0"/>
                <w:numId w:val="36"/>
              </w:numPr>
              <w:jc w:val="both"/>
              <w:rPr>
                <w:sz w:val="24"/>
                <w:szCs w:val="24"/>
              </w:rPr>
            </w:pPr>
            <w:r w:rsidRPr="008A003A">
              <w:rPr>
                <w:sz w:val="24"/>
                <w:szCs w:val="24"/>
              </w:rPr>
              <w:t>stabileşte, împreuna cu organele abilitate de lege, cauzele probabile ale incendiului;</w:t>
            </w:r>
          </w:p>
          <w:p w:rsidR="0067744E" w:rsidRPr="008A003A" w:rsidRDefault="0067744E" w:rsidP="0067744E">
            <w:pPr>
              <w:numPr>
                <w:ilvl w:val="0"/>
                <w:numId w:val="36"/>
              </w:numPr>
              <w:jc w:val="both"/>
              <w:rPr>
                <w:sz w:val="24"/>
                <w:szCs w:val="24"/>
              </w:rPr>
            </w:pPr>
            <w:r w:rsidRPr="008A003A">
              <w:rPr>
                <w:sz w:val="24"/>
                <w:szCs w:val="24"/>
              </w:rPr>
              <w:t>controlează respectarea criteriilor de performanta, stabilite in condiţiile legii, in organizarea si dotarea serviciilor voluntare pentru situaţii de urgenţă private din zona de competenţă, precum si activitatea acestora;</w:t>
            </w:r>
          </w:p>
          <w:p w:rsidR="0067744E" w:rsidRPr="008A003A" w:rsidRDefault="0067744E" w:rsidP="0067744E">
            <w:pPr>
              <w:numPr>
                <w:ilvl w:val="0"/>
                <w:numId w:val="36"/>
              </w:numPr>
              <w:jc w:val="both"/>
              <w:rPr>
                <w:sz w:val="24"/>
                <w:szCs w:val="24"/>
              </w:rPr>
            </w:pPr>
            <w:r w:rsidRPr="008A003A">
              <w:rPr>
                <w:sz w:val="24"/>
                <w:szCs w:val="24"/>
              </w:rPr>
              <w:t>constata prin personalul desemnat, încălcarea dispoziţiilor legale din domeniul de competenta;</w:t>
            </w:r>
          </w:p>
          <w:p w:rsidR="0067744E" w:rsidRPr="008A003A" w:rsidRDefault="0067744E" w:rsidP="0067744E">
            <w:pPr>
              <w:numPr>
                <w:ilvl w:val="0"/>
                <w:numId w:val="36"/>
              </w:numPr>
              <w:jc w:val="both"/>
              <w:rPr>
                <w:sz w:val="24"/>
                <w:szCs w:val="24"/>
              </w:rPr>
            </w:pPr>
            <w:r w:rsidRPr="008A003A">
              <w:rPr>
                <w:sz w:val="24"/>
                <w:szCs w:val="24"/>
              </w:rPr>
              <w:t>organizează concursuri  cu serviciile voluntare si private, precum si acţiuni educative cu cercurile tehnico-aplicative din scoli;</w:t>
            </w:r>
          </w:p>
          <w:p w:rsidR="0067744E" w:rsidRPr="008A003A" w:rsidRDefault="0067744E" w:rsidP="0067744E">
            <w:pPr>
              <w:numPr>
                <w:ilvl w:val="0"/>
                <w:numId w:val="36"/>
              </w:numPr>
              <w:jc w:val="both"/>
              <w:rPr>
                <w:sz w:val="24"/>
                <w:szCs w:val="24"/>
              </w:rPr>
            </w:pPr>
            <w:r w:rsidRPr="008A003A">
              <w:rPr>
                <w:sz w:val="24"/>
                <w:szCs w:val="24"/>
              </w:rPr>
              <w:t>acordă sprijin unităţilor de învăţământ  în organizarea şi desfăşurarea activităţilor de pregătire şi concursurilor de protecţie civilă</w:t>
            </w:r>
          </w:p>
          <w:p w:rsidR="0067744E" w:rsidRPr="008A003A" w:rsidRDefault="0067744E" w:rsidP="00166B3A">
            <w:pPr>
              <w:rPr>
                <w:sz w:val="24"/>
                <w:szCs w:val="24"/>
              </w:rPr>
            </w:pPr>
            <w:r w:rsidRPr="008A003A">
              <w:rPr>
                <w:sz w:val="24"/>
                <w:szCs w:val="24"/>
              </w:rPr>
              <w:t>asigura informarea organelor competente si raportarea acţiunilor desfăşurate.</w:t>
            </w:r>
          </w:p>
          <w:p w:rsidR="0067744E" w:rsidRPr="008A003A" w:rsidRDefault="0067744E" w:rsidP="00166B3A">
            <w:pPr>
              <w:rPr>
                <w:sz w:val="24"/>
                <w:szCs w:val="24"/>
              </w:rPr>
            </w:pPr>
            <w:r w:rsidRPr="008A003A">
              <w:rPr>
                <w:sz w:val="24"/>
                <w:szCs w:val="24"/>
              </w:rPr>
              <w:t>-se ocupa de completarea Carnetului de mobilizare</w:t>
            </w:r>
            <w:r w:rsidR="00393A18">
              <w:rPr>
                <w:sz w:val="24"/>
                <w:szCs w:val="24"/>
              </w:rPr>
              <w:t xml:space="preserve"> al Consiliului Local Gighera </w:t>
            </w:r>
            <w:r w:rsidRPr="008A003A">
              <w:rPr>
                <w:sz w:val="24"/>
                <w:szCs w:val="24"/>
              </w:rPr>
              <w:t xml:space="preserve">in vederea apararii </w:t>
            </w:r>
          </w:p>
          <w:p w:rsidR="0067744E" w:rsidRPr="008A003A" w:rsidRDefault="0067744E" w:rsidP="00166B3A">
            <w:pPr>
              <w:rPr>
                <w:sz w:val="24"/>
                <w:szCs w:val="24"/>
              </w:rPr>
            </w:pPr>
            <w:r w:rsidRPr="008A003A">
              <w:rPr>
                <w:sz w:val="24"/>
                <w:szCs w:val="24"/>
              </w:rPr>
              <w:t>-se ocupa de completarea fisei de evidenta a bunurilor rechizitionabile</w:t>
            </w:r>
          </w:p>
          <w:p w:rsidR="0067744E" w:rsidRPr="008A003A" w:rsidRDefault="0067744E" w:rsidP="00166B3A">
            <w:pPr>
              <w:rPr>
                <w:sz w:val="24"/>
                <w:szCs w:val="24"/>
              </w:rPr>
            </w:pPr>
            <w:r w:rsidRPr="008A003A">
              <w:rPr>
                <w:sz w:val="24"/>
                <w:szCs w:val="24"/>
              </w:rPr>
              <w:t>-se ingrijeste de completarea formularului de actualizare a cererii de mobilizare la locul de munca privind asigurarea fortei de munca necesare pe timpul starii de asediu,de mobilizare si pe timpul starii de razboi.</w:t>
            </w:r>
          </w:p>
          <w:p w:rsidR="0067744E" w:rsidRDefault="0067744E" w:rsidP="00166B3A">
            <w:pPr>
              <w:rPr>
                <w:sz w:val="24"/>
                <w:szCs w:val="24"/>
              </w:rPr>
            </w:pPr>
            <w:r w:rsidRPr="008A003A">
              <w:rPr>
                <w:sz w:val="24"/>
                <w:szCs w:val="24"/>
              </w:rPr>
              <w:t>-se ingrijeste de tinerea la zi a fiselor de prevenire a populatiei</w:t>
            </w:r>
          </w:p>
          <w:p w:rsidR="0067744E" w:rsidRDefault="0067744E" w:rsidP="00166B3A">
            <w:pPr>
              <w:rPr>
                <w:sz w:val="24"/>
                <w:szCs w:val="24"/>
              </w:rPr>
            </w:pPr>
            <w:r>
              <w:rPr>
                <w:sz w:val="24"/>
                <w:szCs w:val="24"/>
              </w:rPr>
              <w:t>-tine evidenta la zi a carnetelor de protectia muncii,pastrand o corespondenta frecventa cu firma prestatoare de astfel de servicii</w:t>
            </w:r>
          </w:p>
          <w:p w:rsidR="0067744E" w:rsidRPr="003E234A" w:rsidRDefault="0067744E" w:rsidP="00393A18">
            <w:pPr>
              <w:rPr>
                <w:sz w:val="24"/>
                <w:szCs w:val="24"/>
                <w:lang w:eastAsia="ro-RO"/>
              </w:rPr>
            </w:pPr>
            <w:r>
              <w:rPr>
                <w:sz w:val="24"/>
                <w:szCs w:val="24"/>
              </w:rPr>
              <w:t>-</w:t>
            </w:r>
            <w:r w:rsidR="00393A18" w:rsidRPr="003E234A">
              <w:rPr>
                <w:sz w:val="24"/>
                <w:szCs w:val="24"/>
                <w:lang w:eastAsia="ro-RO"/>
              </w:rPr>
              <w:t xml:space="preserve"> </w:t>
            </w:r>
          </w:p>
          <w:p w:rsidR="0067744E" w:rsidRPr="003E234A" w:rsidRDefault="0067744E" w:rsidP="00166B3A">
            <w:pPr>
              <w:tabs>
                <w:tab w:val="left" w:pos="3585"/>
              </w:tabs>
              <w:ind w:left="360"/>
              <w:rPr>
                <w:sz w:val="24"/>
                <w:szCs w:val="24"/>
                <w:lang w:eastAsia="ro-RO"/>
              </w:rPr>
            </w:pPr>
            <w:r w:rsidRPr="003E234A">
              <w:rPr>
                <w:sz w:val="24"/>
                <w:szCs w:val="24"/>
                <w:lang w:eastAsia="ro-RO"/>
              </w:rPr>
              <w:t>.Transmite date statistice dupa cum urmeaza:lunar-ACC</w:t>
            </w:r>
          </w:p>
          <w:p w:rsidR="0067744E" w:rsidRPr="003E234A" w:rsidRDefault="0067744E" w:rsidP="00166B3A">
            <w:pPr>
              <w:tabs>
                <w:tab w:val="left" w:pos="3585"/>
              </w:tabs>
              <w:ind w:left="720"/>
              <w:rPr>
                <w:sz w:val="24"/>
                <w:szCs w:val="24"/>
                <w:lang w:eastAsia="ro-RO"/>
              </w:rPr>
            </w:pPr>
            <w:r w:rsidRPr="003E234A">
              <w:rPr>
                <w:sz w:val="24"/>
                <w:szCs w:val="24"/>
                <w:lang w:eastAsia="ro-RO"/>
              </w:rPr>
              <w:t>Trimestrial-LOCTR</w:t>
            </w:r>
          </w:p>
          <w:p w:rsidR="0067744E" w:rsidRPr="003E234A" w:rsidRDefault="0067744E" w:rsidP="00166B3A">
            <w:pPr>
              <w:tabs>
                <w:tab w:val="left" w:pos="3585"/>
              </w:tabs>
              <w:ind w:left="720"/>
              <w:rPr>
                <w:sz w:val="24"/>
                <w:szCs w:val="24"/>
                <w:lang w:eastAsia="ro-RO"/>
              </w:rPr>
            </w:pPr>
            <w:r w:rsidRPr="003E234A">
              <w:rPr>
                <w:sz w:val="24"/>
                <w:szCs w:val="24"/>
                <w:lang w:eastAsia="ro-RO"/>
              </w:rPr>
              <w:t>ANUAL:LOC 1 şi LOC 2</w:t>
            </w:r>
          </w:p>
          <w:p w:rsidR="0067744E" w:rsidRPr="008A003A" w:rsidRDefault="0067744E" w:rsidP="00166B3A">
            <w:pPr>
              <w:rPr>
                <w:sz w:val="24"/>
                <w:szCs w:val="24"/>
              </w:rPr>
            </w:pPr>
          </w:p>
        </w:tc>
      </w:tr>
      <w:tr w:rsidR="0067744E" w:rsidRPr="008A003A" w:rsidTr="00166B3A">
        <w:tc>
          <w:tcPr>
            <w:tcW w:w="534" w:type="dxa"/>
            <w:tcBorders>
              <w:top w:val="single" w:sz="4" w:space="0" w:color="auto"/>
              <w:left w:val="single" w:sz="18" w:space="0" w:color="auto"/>
              <w:bottom w:val="single" w:sz="18" w:space="0" w:color="auto"/>
              <w:right w:val="single" w:sz="4" w:space="0" w:color="auto"/>
            </w:tcBorders>
            <w:vAlign w:val="center"/>
            <w:hideMark/>
          </w:tcPr>
          <w:p w:rsidR="0067744E" w:rsidRPr="008A003A" w:rsidRDefault="0067744E" w:rsidP="00166B3A">
            <w:pPr>
              <w:jc w:val="center"/>
              <w:rPr>
                <w:sz w:val="24"/>
              </w:rPr>
            </w:pPr>
            <w:r w:rsidRPr="008A003A">
              <w:rPr>
                <w:sz w:val="24"/>
              </w:rPr>
              <w:lastRenderedPageBreak/>
              <w:t>3.</w:t>
            </w:r>
          </w:p>
        </w:tc>
        <w:tc>
          <w:tcPr>
            <w:tcW w:w="2409" w:type="dxa"/>
            <w:tcBorders>
              <w:top w:val="single" w:sz="4" w:space="0" w:color="auto"/>
              <w:left w:val="single" w:sz="4" w:space="0" w:color="auto"/>
              <w:bottom w:val="single" w:sz="18" w:space="0" w:color="auto"/>
              <w:right w:val="single" w:sz="4" w:space="0" w:color="auto"/>
            </w:tcBorders>
            <w:hideMark/>
          </w:tcPr>
          <w:p w:rsidR="0067744E" w:rsidRPr="008A003A" w:rsidRDefault="0067744E" w:rsidP="00166B3A">
            <w:r w:rsidRPr="008A003A">
              <w:t>Accesul la informaţii, păstrarea şi confidenţialitatea acestora</w:t>
            </w:r>
          </w:p>
        </w:tc>
        <w:tc>
          <w:tcPr>
            <w:tcW w:w="7479" w:type="dxa"/>
            <w:gridSpan w:val="4"/>
            <w:tcBorders>
              <w:top w:val="single" w:sz="4" w:space="0" w:color="auto"/>
              <w:left w:val="single" w:sz="4" w:space="0" w:color="auto"/>
              <w:bottom w:val="single" w:sz="18" w:space="0" w:color="auto"/>
              <w:right w:val="single" w:sz="18" w:space="0" w:color="auto"/>
            </w:tcBorders>
            <w:vAlign w:val="center"/>
            <w:hideMark/>
          </w:tcPr>
          <w:p w:rsidR="0067744E" w:rsidRPr="008A003A" w:rsidRDefault="0067744E" w:rsidP="00166B3A">
            <w:pPr>
              <w:rPr>
                <w:sz w:val="24"/>
              </w:rPr>
            </w:pPr>
            <w:r w:rsidRPr="008A003A">
              <w:rPr>
                <w:sz w:val="24"/>
              </w:rPr>
              <w:t>- are acces la documente secrete de serviciu şi nesecrete</w:t>
            </w:r>
          </w:p>
        </w:tc>
      </w:tr>
      <w:tr w:rsidR="0067744E" w:rsidRPr="008A003A" w:rsidTr="00166B3A">
        <w:trPr>
          <w:cantSplit/>
        </w:trPr>
        <w:tc>
          <w:tcPr>
            <w:tcW w:w="10422" w:type="dxa"/>
            <w:gridSpan w:val="6"/>
            <w:tcBorders>
              <w:top w:val="single" w:sz="18" w:space="0" w:color="auto"/>
              <w:left w:val="single" w:sz="18" w:space="0" w:color="auto"/>
              <w:bottom w:val="single" w:sz="18" w:space="0" w:color="auto"/>
              <w:right w:val="single" w:sz="18" w:space="0" w:color="auto"/>
            </w:tcBorders>
            <w:hideMark/>
          </w:tcPr>
          <w:p w:rsidR="0067744E" w:rsidRPr="008A003A" w:rsidRDefault="0067744E" w:rsidP="00166B3A">
            <w:pPr>
              <w:keepNext/>
              <w:outlineLvl w:val="1"/>
              <w:rPr>
                <w:b/>
                <w:w w:val="150"/>
                <w:sz w:val="24"/>
              </w:rPr>
            </w:pPr>
            <w:r w:rsidRPr="008A003A">
              <w:rPr>
                <w:b/>
                <w:w w:val="150"/>
                <w:sz w:val="24"/>
              </w:rPr>
              <w:t>E. STANDARDE DE PERFORMANŢĂ ASOCIATE POSTULUI</w:t>
            </w:r>
          </w:p>
        </w:tc>
      </w:tr>
      <w:tr w:rsidR="0067744E" w:rsidRPr="008A003A" w:rsidTr="00166B3A">
        <w:tc>
          <w:tcPr>
            <w:tcW w:w="534" w:type="dxa"/>
            <w:tcBorders>
              <w:top w:val="single" w:sz="18"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1.</w:t>
            </w:r>
          </w:p>
        </w:tc>
        <w:tc>
          <w:tcPr>
            <w:tcW w:w="2551" w:type="dxa"/>
            <w:gridSpan w:val="2"/>
            <w:tcBorders>
              <w:top w:val="single" w:sz="18"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Indicatori cantitativi</w:t>
            </w:r>
          </w:p>
        </w:tc>
        <w:tc>
          <w:tcPr>
            <w:tcW w:w="7337" w:type="dxa"/>
            <w:gridSpan w:val="3"/>
            <w:tcBorders>
              <w:top w:val="single" w:sz="18"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50 % din timpul de lucru – conceperea, întocmirea, verificarea şi actualizarea tuturor documentelor în domeniul protecţiei civile, situaţiilor de urgenţă şi dezastrelor;</w:t>
            </w:r>
          </w:p>
          <w:p w:rsidR="0067744E" w:rsidRPr="008A003A" w:rsidRDefault="0067744E" w:rsidP="00166B3A">
            <w:pPr>
              <w:rPr>
                <w:sz w:val="24"/>
              </w:rPr>
            </w:pPr>
            <w:r w:rsidRPr="008A003A">
              <w:rPr>
                <w:sz w:val="24"/>
              </w:rPr>
              <w:t>- 40 % din timpul de lucru – activităţi practice de conducere, coordonare, îndrumare şi control la structurile organizatorice în domeniul protecţiei civile, situaţiilor de urgenţă şi dezastrelor din zona de competenţă;</w:t>
            </w:r>
          </w:p>
          <w:p w:rsidR="0067744E" w:rsidRPr="008A003A" w:rsidRDefault="0067744E" w:rsidP="00166B3A">
            <w:pPr>
              <w:rPr>
                <w:sz w:val="24"/>
              </w:rPr>
            </w:pPr>
            <w:r w:rsidRPr="008A003A">
              <w:rPr>
                <w:sz w:val="24"/>
              </w:rPr>
              <w:t>- 10 % din timpul de lucru – perfecţionarea pregătirii personale.</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2.</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Indicatori calitativi</w:t>
            </w:r>
          </w:p>
        </w:tc>
        <w:tc>
          <w:tcPr>
            <w:tcW w:w="7337" w:type="dxa"/>
            <w:gridSpan w:val="3"/>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lucrări corecte, complexe, coerente, aplicabile, la care intervenţia şefului nemijlocit să nu depăşească 20%</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3.</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Costuri</w:t>
            </w:r>
          </w:p>
        </w:tc>
        <w:tc>
          <w:tcPr>
            <w:tcW w:w="7337" w:type="dxa"/>
            <w:gridSpan w:val="3"/>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în conformitate cu bugetul de venituri şi cheltuieli;</w:t>
            </w:r>
          </w:p>
          <w:p w:rsidR="0067744E" w:rsidRPr="008A003A" w:rsidRDefault="0067744E" w:rsidP="00166B3A">
            <w:pPr>
              <w:rPr>
                <w:sz w:val="24"/>
              </w:rPr>
            </w:pPr>
            <w:r w:rsidRPr="008A003A">
              <w:rPr>
                <w:sz w:val="24"/>
              </w:rPr>
              <w:lastRenderedPageBreak/>
              <w:t>- norme de consum stabilite prin ordine şi instrucţiuni;</w:t>
            </w:r>
          </w:p>
          <w:p w:rsidR="0067744E" w:rsidRPr="008A003A" w:rsidRDefault="0067744E" w:rsidP="00166B3A">
            <w:pPr>
              <w:rPr>
                <w:sz w:val="24"/>
              </w:rPr>
            </w:pPr>
            <w:r w:rsidRPr="008A003A">
              <w:rPr>
                <w:sz w:val="24"/>
              </w:rPr>
              <w:t>- posibilităţile reale de asigurare a mijloacelor necesare.</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hideMark/>
          </w:tcPr>
          <w:p w:rsidR="0067744E" w:rsidRPr="008A003A" w:rsidRDefault="0067744E" w:rsidP="00166B3A">
            <w:pPr>
              <w:jc w:val="center"/>
              <w:rPr>
                <w:sz w:val="24"/>
              </w:rPr>
            </w:pPr>
            <w:r w:rsidRPr="008A003A">
              <w:rPr>
                <w:sz w:val="24"/>
              </w:rPr>
              <w:lastRenderedPageBreak/>
              <w:t>4.</w:t>
            </w:r>
          </w:p>
        </w:tc>
        <w:tc>
          <w:tcPr>
            <w:tcW w:w="2551" w:type="dxa"/>
            <w:gridSpan w:val="2"/>
            <w:tcBorders>
              <w:top w:val="single" w:sz="4" w:space="0" w:color="auto"/>
              <w:left w:val="single" w:sz="4" w:space="0" w:color="auto"/>
              <w:bottom w:val="single" w:sz="4" w:space="0" w:color="auto"/>
              <w:right w:val="single" w:sz="4" w:space="0" w:color="auto"/>
            </w:tcBorders>
            <w:hideMark/>
          </w:tcPr>
          <w:p w:rsidR="0067744E" w:rsidRPr="008A003A" w:rsidRDefault="0067744E" w:rsidP="00166B3A">
            <w:pPr>
              <w:rPr>
                <w:sz w:val="24"/>
              </w:rPr>
            </w:pPr>
            <w:r w:rsidRPr="008A003A">
              <w:rPr>
                <w:sz w:val="24"/>
              </w:rPr>
              <w:t>Timp</w:t>
            </w:r>
          </w:p>
        </w:tc>
        <w:tc>
          <w:tcPr>
            <w:tcW w:w="7337" w:type="dxa"/>
            <w:gridSpan w:val="3"/>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xml:space="preserve">- în timpul normal de lucru – conform programului orar al serviciului </w:t>
            </w:r>
          </w:p>
        </w:tc>
      </w:tr>
      <w:tr w:rsidR="0067744E" w:rsidRPr="008A003A" w:rsidTr="00166B3A">
        <w:tc>
          <w:tcPr>
            <w:tcW w:w="534" w:type="dxa"/>
            <w:tcBorders>
              <w:top w:val="single" w:sz="4" w:space="0" w:color="auto"/>
              <w:left w:val="single" w:sz="18" w:space="0" w:color="auto"/>
              <w:bottom w:val="single" w:sz="4" w:space="0" w:color="auto"/>
              <w:right w:val="single" w:sz="4" w:space="0" w:color="auto"/>
            </w:tcBorders>
            <w:vAlign w:val="center"/>
            <w:hideMark/>
          </w:tcPr>
          <w:p w:rsidR="0067744E" w:rsidRPr="008A003A" w:rsidRDefault="0067744E" w:rsidP="00166B3A">
            <w:pPr>
              <w:jc w:val="center"/>
              <w:rPr>
                <w:sz w:val="24"/>
              </w:rPr>
            </w:pPr>
            <w:r w:rsidRPr="008A003A">
              <w:rPr>
                <w:sz w:val="24"/>
              </w:rPr>
              <w:t>5.</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7744E" w:rsidRPr="008A003A" w:rsidRDefault="0067744E" w:rsidP="00166B3A">
            <w:pPr>
              <w:rPr>
                <w:sz w:val="24"/>
              </w:rPr>
            </w:pPr>
            <w:r w:rsidRPr="008A003A">
              <w:rPr>
                <w:sz w:val="24"/>
              </w:rPr>
              <w:t>Utilizarea resurselor</w:t>
            </w:r>
          </w:p>
        </w:tc>
        <w:tc>
          <w:tcPr>
            <w:tcW w:w="7337" w:type="dxa"/>
            <w:gridSpan w:val="3"/>
            <w:tcBorders>
              <w:top w:val="single" w:sz="4" w:space="0" w:color="auto"/>
              <w:left w:val="single" w:sz="4" w:space="0" w:color="auto"/>
              <w:bottom w:val="single" w:sz="4" w:space="0" w:color="auto"/>
              <w:right w:val="single" w:sz="18" w:space="0" w:color="auto"/>
            </w:tcBorders>
            <w:hideMark/>
          </w:tcPr>
          <w:p w:rsidR="0067744E" w:rsidRPr="008A003A" w:rsidRDefault="0067744E" w:rsidP="00166B3A">
            <w:pPr>
              <w:rPr>
                <w:sz w:val="24"/>
              </w:rPr>
            </w:pPr>
            <w:r w:rsidRPr="008A003A">
              <w:rPr>
                <w:sz w:val="24"/>
              </w:rPr>
              <w:t>- utilizarea echipamentelor, tehnicii şi materialelor aflate la dispoziţia unităţii în conformitate cu ordinele şi instrucţiunile în vigoare</w:t>
            </w:r>
          </w:p>
        </w:tc>
      </w:tr>
      <w:tr w:rsidR="0067744E" w:rsidRPr="008A003A" w:rsidTr="00166B3A">
        <w:tc>
          <w:tcPr>
            <w:tcW w:w="534" w:type="dxa"/>
            <w:tcBorders>
              <w:top w:val="single" w:sz="4" w:space="0" w:color="auto"/>
              <w:left w:val="single" w:sz="18" w:space="0" w:color="auto"/>
              <w:bottom w:val="single" w:sz="18" w:space="0" w:color="auto"/>
              <w:right w:val="single" w:sz="4" w:space="0" w:color="auto"/>
            </w:tcBorders>
            <w:vAlign w:val="center"/>
            <w:hideMark/>
          </w:tcPr>
          <w:p w:rsidR="0067744E" w:rsidRPr="008A003A" w:rsidRDefault="0067744E" w:rsidP="00166B3A">
            <w:pPr>
              <w:jc w:val="center"/>
              <w:rPr>
                <w:sz w:val="24"/>
              </w:rPr>
            </w:pPr>
            <w:r w:rsidRPr="008A003A">
              <w:rPr>
                <w:sz w:val="24"/>
              </w:rPr>
              <w:t>6.</w:t>
            </w:r>
          </w:p>
        </w:tc>
        <w:tc>
          <w:tcPr>
            <w:tcW w:w="2551" w:type="dxa"/>
            <w:gridSpan w:val="2"/>
            <w:tcBorders>
              <w:top w:val="single" w:sz="4" w:space="0" w:color="auto"/>
              <w:left w:val="single" w:sz="4" w:space="0" w:color="auto"/>
              <w:bottom w:val="single" w:sz="18" w:space="0" w:color="auto"/>
              <w:right w:val="single" w:sz="4" w:space="0" w:color="auto"/>
            </w:tcBorders>
            <w:vAlign w:val="center"/>
            <w:hideMark/>
          </w:tcPr>
          <w:p w:rsidR="0067744E" w:rsidRPr="008A003A" w:rsidRDefault="0067744E" w:rsidP="00166B3A">
            <w:pPr>
              <w:rPr>
                <w:sz w:val="24"/>
              </w:rPr>
            </w:pPr>
            <w:r w:rsidRPr="008A003A">
              <w:rPr>
                <w:sz w:val="24"/>
              </w:rPr>
              <w:t>Mod de realizare</w:t>
            </w:r>
          </w:p>
        </w:tc>
        <w:tc>
          <w:tcPr>
            <w:tcW w:w="7337" w:type="dxa"/>
            <w:gridSpan w:val="3"/>
            <w:tcBorders>
              <w:top w:val="single" w:sz="4" w:space="0" w:color="auto"/>
              <w:left w:val="single" w:sz="4" w:space="0" w:color="auto"/>
              <w:bottom w:val="single" w:sz="18" w:space="0" w:color="auto"/>
              <w:right w:val="single" w:sz="18" w:space="0" w:color="auto"/>
            </w:tcBorders>
            <w:hideMark/>
          </w:tcPr>
          <w:p w:rsidR="0067744E" w:rsidRPr="008A003A" w:rsidRDefault="0067744E" w:rsidP="00166B3A">
            <w:pPr>
              <w:ind w:right="298"/>
              <w:jc w:val="both"/>
              <w:rPr>
                <w:sz w:val="24"/>
                <w:szCs w:val="24"/>
              </w:rPr>
            </w:pPr>
            <w:r w:rsidRPr="008A003A">
              <w:rPr>
                <w:sz w:val="24"/>
              </w:rPr>
              <w:t xml:space="preserve">- realizarea lucrărilor personal şi în colaborare cu personalul compartimentului/specialişti de prevenire şi/sau </w:t>
            </w:r>
            <w:r w:rsidRPr="008A003A">
              <w:rPr>
                <w:sz w:val="24"/>
                <w:szCs w:val="24"/>
              </w:rPr>
              <w:t>Centrului Operativ (</w:t>
            </w:r>
            <w:r w:rsidRPr="008A003A">
              <w:rPr>
                <w:i/>
                <w:sz w:val="24"/>
                <w:szCs w:val="24"/>
              </w:rPr>
              <w:t>S.T.P. al C.L.S.U</w:t>
            </w:r>
            <w:r w:rsidRPr="008A003A">
              <w:rPr>
                <w:sz w:val="24"/>
                <w:szCs w:val="24"/>
              </w:rPr>
              <w:t>.) şi Comitetului Local pentru Situaţii de Urgenţă .</w:t>
            </w:r>
          </w:p>
        </w:tc>
      </w:tr>
    </w:tbl>
    <w:p w:rsidR="0067744E" w:rsidRPr="008A003A" w:rsidRDefault="0067744E" w:rsidP="0067744E">
      <w:pPr>
        <w:rPr>
          <w:caps/>
          <w:sz w:val="24"/>
        </w:rPr>
      </w:pPr>
    </w:p>
    <w:tbl>
      <w:tblPr>
        <w:tblW w:w="0" w:type="auto"/>
        <w:jc w:val="center"/>
        <w:tblLook w:val="04A0"/>
      </w:tblPr>
      <w:tblGrid>
        <w:gridCol w:w="4305"/>
        <w:gridCol w:w="4515"/>
      </w:tblGrid>
      <w:tr w:rsidR="0067744E" w:rsidRPr="008A003A" w:rsidTr="00166B3A">
        <w:trPr>
          <w:trHeight w:val="1800"/>
          <w:jc w:val="center"/>
        </w:trPr>
        <w:tc>
          <w:tcPr>
            <w:tcW w:w="4305" w:type="dxa"/>
            <w:vAlign w:val="center"/>
          </w:tcPr>
          <w:p w:rsidR="0067744E" w:rsidRPr="008A003A" w:rsidRDefault="0067744E" w:rsidP="00166B3A">
            <w:pPr>
              <w:jc w:val="center"/>
              <w:rPr>
                <w:b/>
                <w:caps/>
                <w:sz w:val="24"/>
                <w:szCs w:val="24"/>
              </w:rPr>
            </w:pPr>
            <w:r w:rsidRPr="008A003A">
              <w:rPr>
                <w:b/>
                <w:caps/>
                <w:sz w:val="24"/>
                <w:szCs w:val="24"/>
              </w:rPr>
              <w:t>PRIMAR</w:t>
            </w:r>
            <w:r w:rsidR="00311F58">
              <w:rPr>
                <w:b/>
                <w:caps/>
                <w:sz w:val="24"/>
                <w:szCs w:val="24"/>
              </w:rPr>
              <w:t>,</w:t>
            </w:r>
          </w:p>
          <w:p w:rsidR="0067744E" w:rsidRPr="008A003A" w:rsidRDefault="0067744E" w:rsidP="00166B3A">
            <w:pPr>
              <w:jc w:val="center"/>
              <w:rPr>
                <w:b/>
                <w:sz w:val="24"/>
                <w:szCs w:val="24"/>
              </w:rPr>
            </w:pPr>
          </w:p>
          <w:p w:rsidR="0067744E" w:rsidRPr="008A003A" w:rsidRDefault="0067744E" w:rsidP="00166B3A">
            <w:pPr>
              <w:jc w:val="center"/>
            </w:pPr>
          </w:p>
          <w:p w:rsidR="0067744E" w:rsidRPr="008A003A" w:rsidRDefault="0067744E" w:rsidP="00166B3A">
            <w:pPr>
              <w:jc w:val="center"/>
            </w:pPr>
          </w:p>
          <w:p w:rsidR="0067744E" w:rsidRPr="008A003A" w:rsidRDefault="0067744E" w:rsidP="00166B3A">
            <w:pPr>
              <w:keepNext/>
              <w:jc w:val="center"/>
              <w:outlineLvl w:val="2"/>
              <w:rPr>
                <w:b/>
                <w:caps/>
                <w:sz w:val="24"/>
                <w:szCs w:val="24"/>
              </w:rPr>
            </w:pPr>
          </w:p>
        </w:tc>
        <w:tc>
          <w:tcPr>
            <w:tcW w:w="4515" w:type="dxa"/>
          </w:tcPr>
          <w:p w:rsidR="0067744E" w:rsidRPr="008A003A" w:rsidRDefault="0067744E" w:rsidP="00166B3A">
            <w:pPr>
              <w:rPr>
                <w:b/>
                <w:caps/>
                <w:sz w:val="24"/>
                <w:szCs w:val="24"/>
              </w:rPr>
            </w:pPr>
          </w:p>
          <w:p w:rsidR="0067744E" w:rsidRPr="008A003A" w:rsidRDefault="0067744E" w:rsidP="00166B3A">
            <w:pPr>
              <w:jc w:val="center"/>
            </w:pPr>
          </w:p>
          <w:p w:rsidR="0067744E" w:rsidRPr="008A003A" w:rsidRDefault="0067744E" w:rsidP="00166B3A">
            <w:pPr>
              <w:jc w:val="center"/>
            </w:pPr>
          </w:p>
          <w:p w:rsidR="0067744E" w:rsidRPr="008A003A" w:rsidRDefault="0067744E" w:rsidP="00166B3A">
            <w:pPr>
              <w:keepNext/>
              <w:outlineLvl w:val="2"/>
              <w:rPr>
                <w:b/>
                <w:sz w:val="24"/>
              </w:rPr>
            </w:pPr>
            <w:r w:rsidRPr="008A003A">
              <w:rPr>
                <w:b/>
                <w:sz w:val="24"/>
              </w:rPr>
              <w:t xml:space="preserve">           </w:t>
            </w:r>
          </w:p>
          <w:p w:rsidR="0067744E" w:rsidRPr="00E61AFB" w:rsidRDefault="00E61AFB" w:rsidP="00E61AFB">
            <w:pPr>
              <w:keepNext/>
              <w:outlineLvl w:val="2"/>
              <w:rPr>
                <w:b/>
                <w:sz w:val="24"/>
              </w:rPr>
            </w:pPr>
            <w:r>
              <w:rPr>
                <w:b/>
                <w:sz w:val="24"/>
              </w:rPr>
              <w:t xml:space="preserve">       </w:t>
            </w:r>
          </w:p>
          <w:p w:rsidR="0067744E" w:rsidRPr="008A003A" w:rsidRDefault="0067744E" w:rsidP="00166B3A"/>
        </w:tc>
      </w:tr>
    </w:tbl>
    <w:p w:rsidR="008224E7" w:rsidRDefault="008224E7" w:rsidP="008224E7">
      <w:pPr>
        <w:spacing w:after="240"/>
        <w:rPr>
          <w:rFonts w:ascii="Courier New" w:hAnsi="Courier New"/>
          <w:b/>
          <w:bCs/>
          <w:color w:val="0000FF"/>
        </w:rPr>
      </w:pPr>
    </w:p>
    <w:p w:rsidR="008224E7" w:rsidRDefault="008224E7" w:rsidP="008224E7">
      <w:pPr>
        <w:spacing w:after="240"/>
        <w:rPr>
          <w:rFonts w:ascii="Courier New" w:hAnsi="Courier New"/>
          <w:b/>
          <w:bCs/>
          <w:color w:val="0000FF"/>
        </w:rPr>
      </w:pPr>
    </w:p>
    <w:p w:rsidR="008224E7" w:rsidRDefault="008224E7" w:rsidP="008224E7">
      <w:pPr>
        <w:spacing w:after="240"/>
        <w:rPr>
          <w:rFonts w:ascii="Courier New" w:hAnsi="Courier New"/>
          <w:b/>
          <w:bCs/>
          <w:color w:val="0000FF"/>
        </w:rPr>
      </w:pPr>
    </w:p>
    <w:p w:rsidR="008224E7" w:rsidRDefault="008224E7" w:rsidP="008224E7">
      <w:pPr>
        <w:spacing w:after="240"/>
        <w:rPr>
          <w:rFonts w:ascii="Courier New" w:hAnsi="Courier New"/>
          <w:b/>
          <w:bCs/>
          <w:color w:val="0000FF"/>
        </w:rPr>
      </w:pPr>
    </w:p>
    <w:p w:rsidR="008224E7" w:rsidRPr="00704468" w:rsidRDefault="008224E7">
      <w:pPr>
        <w:ind w:firstLine="708"/>
        <w:jc w:val="both"/>
        <w:rPr>
          <w:color w:val="000000" w:themeColor="text1"/>
          <w:sz w:val="28"/>
          <w:szCs w:val="28"/>
          <w:lang w:val="ro-RO"/>
        </w:rPr>
      </w:pPr>
    </w:p>
    <w:sectPr w:rsidR="008224E7" w:rsidRPr="00704468" w:rsidSect="001C5DF3">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E64" w:rsidRDefault="00501E64" w:rsidP="004D4178">
      <w:r>
        <w:separator/>
      </w:r>
    </w:p>
  </w:endnote>
  <w:endnote w:type="continuationSeparator" w:id="0">
    <w:p w:rsidR="00501E64" w:rsidRDefault="00501E64" w:rsidP="004D4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E64" w:rsidRDefault="00501E64" w:rsidP="004D4178">
      <w:r>
        <w:separator/>
      </w:r>
    </w:p>
  </w:footnote>
  <w:footnote w:type="continuationSeparator" w:id="0">
    <w:p w:rsidR="00501E64" w:rsidRDefault="00501E64" w:rsidP="004D4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3BF"/>
    <w:multiLevelType w:val="hybridMultilevel"/>
    <w:tmpl w:val="DAE2A056"/>
    <w:lvl w:ilvl="0" w:tplc="208AA7C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BA27894"/>
    <w:multiLevelType w:val="hybridMultilevel"/>
    <w:tmpl w:val="F9245B5E"/>
    <w:lvl w:ilvl="0" w:tplc="27CAF802">
      <w:start w:val="1"/>
      <w:numFmt w:val="decimal"/>
      <w:lvlText w:val="%1."/>
      <w:lvlJc w:val="left"/>
      <w:pPr>
        <w:ind w:left="1425" w:hanging="360"/>
      </w:pPr>
    </w:lvl>
    <w:lvl w:ilvl="1" w:tplc="04180019">
      <w:start w:val="1"/>
      <w:numFmt w:val="lowerLetter"/>
      <w:lvlText w:val="%2."/>
      <w:lvlJc w:val="left"/>
      <w:pPr>
        <w:ind w:left="2145" w:hanging="360"/>
      </w:pPr>
    </w:lvl>
    <w:lvl w:ilvl="2" w:tplc="0418001B">
      <w:start w:val="1"/>
      <w:numFmt w:val="lowerRoman"/>
      <w:lvlText w:val="%3."/>
      <w:lvlJc w:val="right"/>
      <w:pPr>
        <w:ind w:left="2865" w:hanging="180"/>
      </w:pPr>
    </w:lvl>
    <w:lvl w:ilvl="3" w:tplc="0418000F">
      <w:start w:val="1"/>
      <w:numFmt w:val="decimal"/>
      <w:lvlText w:val="%4."/>
      <w:lvlJc w:val="left"/>
      <w:pPr>
        <w:ind w:left="3585" w:hanging="360"/>
      </w:pPr>
    </w:lvl>
    <w:lvl w:ilvl="4" w:tplc="04180019">
      <w:start w:val="1"/>
      <w:numFmt w:val="lowerLetter"/>
      <w:lvlText w:val="%5."/>
      <w:lvlJc w:val="left"/>
      <w:pPr>
        <w:ind w:left="4305" w:hanging="360"/>
      </w:pPr>
    </w:lvl>
    <w:lvl w:ilvl="5" w:tplc="0418001B">
      <w:start w:val="1"/>
      <w:numFmt w:val="lowerRoman"/>
      <w:lvlText w:val="%6."/>
      <w:lvlJc w:val="right"/>
      <w:pPr>
        <w:ind w:left="5025" w:hanging="180"/>
      </w:pPr>
    </w:lvl>
    <w:lvl w:ilvl="6" w:tplc="0418000F">
      <w:start w:val="1"/>
      <w:numFmt w:val="decimal"/>
      <w:lvlText w:val="%7."/>
      <w:lvlJc w:val="left"/>
      <w:pPr>
        <w:ind w:left="5745" w:hanging="360"/>
      </w:pPr>
    </w:lvl>
    <w:lvl w:ilvl="7" w:tplc="04180019">
      <w:start w:val="1"/>
      <w:numFmt w:val="lowerLetter"/>
      <w:lvlText w:val="%8."/>
      <w:lvlJc w:val="left"/>
      <w:pPr>
        <w:ind w:left="6465" w:hanging="360"/>
      </w:pPr>
    </w:lvl>
    <w:lvl w:ilvl="8" w:tplc="0418001B">
      <w:start w:val="1"/>
      <w:numFmt w:val="lowerRoman"/>
      <w:lvlText w:val="%9."/>
      <w:lvlJc w:val="right"/>
      <w:pPr>
        <w:ind w:left="7185" w:hanging="180"/>
      </w:pPr>
    </w:lvl>
  </w:abstractNum>
  <w:abstractNum w:abstractNumId="2">
    <w:nsid w:val="0CD61030"/>
    <w:multiLevelType w:val="hybridMultilevel"/>
    <w:tmpl w:val="05EEFD4E"/>
    <w:lvl w:ilvl="0" w:tplc="9960614C">
      <w:numFmt w:val="bullet"/>
      <w:lvlText w:val="-"/>
      <w:lvlJc w:val="left"/>
      <w:pPr>
        <w:ind w:left="1425" w:hanging="360"/>
      </w:pPr>
      <w:rPr>
        <w:rFonts w:ascii="Times New Roman" w:eastAsia="Times New Roman"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3">
    <w:nsid w:val="0D714CCA"/>
    <w:multiLevelType w:val="hybridMultilevel"/>
    <w:tmpl w:val="487E9300"/>
    <w:lvl w:ilvl="0" w:tplc="B93249B4">
      <w:numFmt w:val="bullet"/>
      <w:lvlText w:val="-"/>
      <w:lvlJc w:val="left"/>
      <w:pPr>
        <w:ind w:left="1785" w:hanging="360"/>
      </w:pPr>
      <w:rPr>
        <w:rFonts w:ascii="Times New Roman" w:eastAsia="Times New Roman" w:hAnsi="Times New Roman" w:cs="Times New Roman"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4">
    <w:nsid w:val="181938C9"/>
    <w:multiLevelType w:val="multilevel"/>
    <w:tmpl w:val="5F0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E38BD"/>
    <w:multiLevelType w:val="hybridMultilevel"/>
    <w:tmpl w:val="DBE6B030"/>
    <w:lvl w:ilvl="0" w:tplc="193EA3FE">
      <w:start w:val="5"/>
      <w:numFmt w:val="bullet"/>
      <w:lvlText w:val="-"/>
      <w:lvlJc w:val="left"/>
      <w:pPr>
        <w:tabs>
          <w:tab w:val="num" w:pos="227"/>
        </w:tabs>
        <w:ind w:left="0" w:firstLine="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EB2499E"/>
    <w:multiLevelType w:val="hybridMultilevel"/>
    <w:tmpl w:val="4FE09A8E"/>
    <w:lvl w:ilvl="0" w:tplc="171E3624">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nsid w:val="21450752"/>
    <w:multiLevelType w:val="hybridMultilevel"/>
    <w:tmpl w:val="FCB080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5957E2"/>
    <w:multiLevelType w:val="hybridMultilevel"/>
    <w:tmpl w:val="2908699E"/>
    <w:lvl w:ilvl="0" w:tplc="D6A87844">
      <w:start w:val="5"/>
      <w:numFmt w:val="bullet"/>
      <w:lvlText w:val="-"/>
      <w:lvlJc w:val="left"/>
      <w:pPr>
        <w:ind w:left="1425" w:hanging="360"/>
      </w:pPr>
      <w:rPr>
        <w:rFonts w:ascii="Times New Roman" w:eastAsia="Times New Roman"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9">
    <w:nsid w:val="243652A2"/>
    <w:multiLevelType w:val="hybridMultilevel"/>
    <w:tmpl w:val="89A0492A"/>
    <w:lvl w:ilvl="0" w:tplc="C180CE3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80C1D46"/>
    <w:multiLevelType w:val="hybridMultilevel"/>
    <w:tmpl w:val="2084D202"/>
    <w:lvl w:ilvl="0" w:tplc="3724D792">
      <w:start w:val="1"/>
      <w:numFmt w:val="decimal"/>
      <w:lvlText w:val="%1."/>
      <w:lvlJc w:val="left"/>
      <w:pPr>
        <w:ind w:left="1425" w:hanging="360"/>
      </w:pPr>
      <w:rPr>
        <w:rFonts w:ascii="Times New Roman" w:eastAsiaTheme="minorHAnsi" w:hAnsi="Times New Roman" w:cs="Times New Roman"/>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1">
    <w:nsid w:val="29846E47"/>
    <w:multiLevelType w:val="hybridMultilevel"/>
    <w:tmpl w:val="A3744706"/>
    <w:lvl w:ilvl="0" w:tplc="849E4642">
      <w:start w:val="1"/>
      <w:numFmt w:val="decimal"/>
      <w:lvlText w:val="%1."/>
      <w:lvlJc w:val="left"/>
      <w:pPr>
        <w:ind w:left="2490" w:hanging="360"/>
      </w:pPr>
      <w:rPr>
        <w:rFonts w:hint="default"/>
      </w:rPr>
    </w:lvl>
    <w:lvl w:ilvl="1" w:tplc="04180019" w:tentative="1">
      <w:start w:val="1"/>
      <w:numFmt w:val="lowerLetter"/>
      <w:lvlText w:val="%2."/>
      <w:lvlJc w:val="left"/>
      <w:pPr>
        <w:ind w:left="3210" w:hanging="360"/>
      </w:pPr>
    </w:lvl>
    <w:lvl w:ilvl="2" w:tplc="0418001B" w:tentative="1">
      <w:start w:val="1"/>
      <w:numFmt w:val="lowerRoman"/>
      <w:lvlText w:val="%3."/>
      <w:lvlJc w:val="right"/>
      <w:pPr>
        <w:ind w:left="3930" w:hanging="180"/>
      </w:pPr>
    </w:lvl>
    <w:lvl w:ilvl="3" w:tplc="0418000F" w:tentative="1">
      <w:start w:val="1"/>
      <w:numFmt w:val="decimal"/>
      <w:lvlText w:val="%4."/>
      <w:lvlJc w:val="left"/>
      <w:pPr>
        <w:ind w:left="4650" w:hanging="360"/>
      </w:pPr>
    </w:lvl>
    <w:lvl w:ilvl="4" w:tplc="04180019" w:tentative="1">
      <w:start w:val="1"/>
      <w:numFmt w:val="lowerLetter"/>
      <w:lvlText w:val="%5."/>
      <w:lvlJc w:val="left"/>
      <w:pPr>
        <w:ind w:left="5370" w:hanging="360"/>
      </w:pPr>
    </w:lvl>
    <w:lvl w:ilvl="5" w:tplc="0418001B" w:tentative="1">
      <w:start w:val="1"/>
      <w:numFmt w:val="lowerRoman"/>
      <w:lvlText w:val="%6."/>
      <w:lvlJc w:val="right"/>
      <w:pPr>
        <w:ind w:left="6090" w:hanging="180"/>
      </w:pPr>
    </w:lvl>
    <w:lvl w:ilvl="6" w:tplc="0418000F" w:tentative="1">
      <w:start w:val="1"/>
      <w:numFmt w:val="decimal"/>
      <w:lvlText w:val="%7."/>
      <w:lvlJc w:val="left"/>
      <w:pPr>
        <w:ind w:left="6810" w:hanging="360"/>
      </w:pPr>
    </w:lvl>
    <w:lvl w:ilvl="7" w:tplc="04180019" w:tentative="1">
      <w:start w:val="1"/>
      <w:numFmt w:val="lowerLetter"/>
      <w:lvlText w:val="%8."/>
      <w:lvlJc w:val="left"/>
      <w:pPr>
        <w:ind w:left="7530" w:hanging="360"/>
      </w:pPr>
    </w:lvl>
    <w:lvl w:ilvl="8" w:tplc="0418001B" w:tentative="1">
      <w:start w:val="1"/>
      <w:numFmt w:val="lowerRoman"/>
      <w:lvlText w:val="%9."/>
      <w:lvlJc w:val="right"/>
      <w:pPr>
        <w:ind w:left="8250" w:hanging="180"/>
      </w:pPr>
    </w:lvl>
  </w:abstractNum>
  <w:abstractNum w:abstractNumId="12">
    <w:nsid w:val="2C1C5C2B"/>
    <w:multiLevelType w:val="hybridMultilevel"/>
    <w:tmpl w:val="F5380DB0"/>
    <w:lvl w:ilvl="0" w:tplc="0418000F">
      <w:start w:val="1"/>
      <w:numFmt w:val="decimal"/>
      <w:lvlText w:val="%1."/>
      <w:lvlJc w:val="left"/>
      <w:pPr>
        <w:tabs>
          <w:tab w:val="num" w:pos="540"/>
        </w:tabs>
        <w:ind w:left="540" w:hanging="360"/>
      </w:pPr>
      <w:rPr>
        <w:rFonts w:hint="default"/>
      </w:r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13">
    <w:nsid w:val="34C11D58"/>
    <w:multiLevelType w:val="hybridMultilevel"/>
    <w:tmpl w:val="4D6239B6"/>
    <w:lvl w:ilvl="0" w:tplc="2EA284D4">
      <w:start w:val="1"/>
      <w:numFmt w:val="upperRoman"/>
      <w:lvlText w:val="%1."/>
      <w:lvlJc w:val="left"/>
      <w:pPr>
        <w:ind w:left="1785" w:hanging="72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4">
    <w:nsid w:val="367B4141"/>
    <w:multiLevelType w:val="hybridMultilevel"/>
    <w:tmpl w:val="0DCED47C"/>
    <w:lvl w:ilvl="0" w:tplc="04180001">
      <w:start w:val="1"/>
      <w:numFmt w:val="bullet"/>
      <w:lvlText w:val=""/>
      <w:lvlJc w:val="left"/>
      <w:pPr>
        <w:ind w:left="1785"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5">
    <w:nsid w:val="38A83D47"/>
    <w:multiLevelType w:val="hybridMultilevel"/>
    <w:tmpl w:val="C4F46D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91940D7"/>
    <w:multiLevelType w:val="hybridMultilevel"/>
    <w:tmpl w:val="ED3A54DC"/>
    <w:lvl w:ilvl="0" w:tplc="8618B958">
      <w:start w:val="1"/>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EE1065E"/>
    <w:multiLevelType w:val="hybridMultilevel"/>
    <w:tmpl w:val="C4F46D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0344E49"/>
    <w:multiLevelType w:val="hybridMultilevel"/>
    <w:tmpl w:val="766695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980867"/>
    <w:multiLevelType w:val="hybridMultilevel"/>
    <w:tmpl w:val="42E001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D644EF"/>
    <w:multiLevelType w:val="hybridMultilevel"/>
    <w:tmpl w:val="3372E248"/>
    <w:lvl w:ilvl="0" w:tplc="6684692C">
      <w:start w:val="1"/>
      <w:numFmt w:val="decimal"/>
      <w:lvlText w:val="%1."/>
      <w:lvlJc w:val="left"/>
      <w:pPr>
        <w:ind w:left="1065" w:hanging="360"/>
      </w:pPr>
      <w:rPr>
        <w:rFonts w:ascii="Times New Roman" w:eastAsia="Times New Roman" w:hAnsi="Times New Roman" w:cs="Times New Roman"/>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nsid w:val="45DD0321"/>
    <w:multiLevelType w:val="hybridMultilevel"/>
    <w:tmpl w:val="210ACB36"/>
    <w:lvl w:ilvl="0" w:tplc="63DC83B4">
      <w:start w:val="1"/>
      <w:numFmt w:val="decimal"/>
      <w:lvlText w:val="%1."/>
      <w:lvlJc w:val="left"/>
      <w:pPr>
        <w:ind w:left="1785" w:hanging="360"/>
      </w:pPr>
      <w:rPr>
        <w:rFonts w:ascii="Trebuchet MS" w:eastAsia="Times New Roman" w:hAnsi="Trebuchet MS" w:cs="Times New Roman"/>
      </w:rPr>
    </w:lvl>
    <w:lvl w:ilvl="1" w:tplc="04180003" w:tentative="1">
      <w:start w:val="1"/>
      <w:numFmt w:val="bullet"/>
      <w:lvlText w:val="o"/>
      <w:lvlJc w:val="left"/>
      <w:pPr>
        <w:ind w:left="2505" w:hanging="360"/>
      </w:pPr>
      <w:rPr>
        <w:rFonts w:ascii="Courier New" w:hAnsi="Courier New" w:cs="Courier New" w:hint="default"/>
      </w:rPr>
    </w:lvl>
    <w:lvl w:ilvl="2" w:tplc="04180005" w:tentative="1">
      <w:start w:val="1"/>
      <w:numFmt w:val="bullet"/>
      <w:lvlText w:val=""/>
      <w:lvlJc w:val="left"/>
      <w:pPr>
        <w:ind w:left="3225" w:hanging="360"/>
      </w:pPr>
      <w:rPr>
        <w:rFonts w:ascii="Wingdings" w:hAnsi="Wingdings" w:hint="default"/>
      </w:rPr>
    </w:lvl>
    <w:lvl w:ilvl="3" w:tplc="04180001" w:tentative="1">
      <w:start w:val="1"/>
      <w:numFmt w:val="bullet"/>
      <w:lvlText w:val=""/>
      <w:lvlJc w:val="left"/>
      <w:pPr>
        <w:ind w:left="3945" w:hanging="360"/>
      </w:pPr>
      <w:rPr>
        <w:rFonts w:ascii="Symbol" w:hAnsi="Symbol" w:hint="default"/>
      </w:rPr>
    </w:lvl>
    <w:lvl w:ilvl="4" w:tplc="04180003" w:tentative="1">
      <w:start w:val="1"/>
      <w:numFmt w:val="bullet"/>
      <w:lvlText w:val="o"/>
      <w:lvlJc w:val="left"/>
      <w:pPr>
        <w:ind w:left="4665" w:hanging="360"/>
      </w:pPr>
      <w:rPr>
        <w:rFonts w:ascii="Courier New" w:hAnsi="Courier New" w:cs="Courier New" w:hint="default"/>
      </w:rPr>
    </w:lvl>
    <w:lvl w:ilvl="5" w:tplc="04180005" w:tentative="1">
      <w:start w:val="1"/>
      <w:numFmt w:val="bullet"/>
      <w:lvlText w:val=""/>
      <w:lvlJc w:val="left"/>
      <w:pPr>
        <w:ind w:left="5385" w:hanging="360"/>
      </w:pPr>
      <w:rPr>
        <w:rFonts w:ascii="Wingdings" w:hAnsi="Wingdings" w:hint="default"/>
      </w:rPr>
    </w:lvl>
    <w:lvl w:ilvl="6" w:tplc="04180001" w:tentative="1">
      <w:start w:val="1"/>
      <w:numFmt w:val="bullet"/>
      <w:lvlText w:val=""/>
      <w:lvlJc w:val="left"/>
      <w:pPr>
        <w:ind w:left="6105" w:hanging="360"/>
      </w:pPr>
      <w:rPr>
        <w:rFonts w:ascii="Symbol" w:hAnsi="Symbol" w:hint="default"/>
      </w:rPr>
    </w:lvl>
    <w:lvl w:ilvl="7" w:tplc="04180003" w:tentative="1">
      <w:start w:val="1"/>
      <w:numFmt w:val="bullet"/>
      <w:lvlText w:val="o"/>
      <w:lvlJc w:val="left"/>
      <w:pPr>
        <w:ind w:left="6825" w:hanging="360"/>
      </w:pPr>
      <w:rPr>
        <w:rFonts w:ascii="Courier New" w:hAnsi="Courier New" w:cs="Courier New" w:hint="default"/>
      </w:rPr>
    </w:lvl>
    <w:lvl w:ilvl="8" w:tplc="04180005" w:tentative="1">
      <w:start w:val="1"/>
      <w:numFmt w:val="bullet"/>
      <w:lvlText w:val=""/>
      <w:lvlJc w:val="left"/>
      <w:pPr>
        <w:ind w:left="7545" w:hanging="360"/>
      </w:pPr>
      <w:rPr>
        <w:rFonts w:ascii="Wingdings" w:hAnsi="Wingdings" w:hint="default"/>
      </w:rPr>
    </w:lvl>
  </w:abstractNum>
  <w:abstractNum w:abstractNumId="22">
    <w:nsid w:val="48814448"/>
    <w:multiLevelType w:val="hybridMultilevel"/>
    <w:tmpl w:val="C9D81EA2"/>
    <w:lvl w:ilvl="0" w:tplc="02A85A3A">
      <w:numFmt w:val="bullet"/>
      <w:lvlText w:val="-"/>
      <w:lvlJc w:val="left"/>
      <w:pPr>
        <w:ind w:left="1425" w:hanging="360"/>
      </w:pPr>
      <w:rPr>
        <w:rFonts w:ascii="Times New Roman" w:eastAsia="Times New Roman"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3">
    <w:nsid w:val="4A043C4D"/>
    <w:multiLevelType w:val="hybridMultilevel"/>
    <w:tmpl w:val="D4C0553E"/>
    <w:lvl w:ilvl="0" w:tplc="EF68EF88">
      <w:start w:val="1"/>
      <w:numFmt w:val="upperRoman"/>
      <w:lvlText w:val="%1."/>
      <w:lvlJc w:val="left"/>
      <w:pPr>
        <w:ind w:left="2130" w:hanging="72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24">
    <w:nsid w:val="4EDD2D79"/>
    <w:multiLevelType w:val="hybridMultilevel"/>
    <w:tmpl w:val="BD3666C2"/>
    <w:lvl w:ilvl="0" w:tplc="556C8AD6">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5">
    <w:nsid w:val="5042408D"/>
    <w:multiLevelType w:val="hybridMultilevel"/>
    <w:tmpl w:val="E730B924"/>
    <w:lvl w:ilvl="0" w:tplc="6D7A3FBE">
      <w:start w:val="1"/>
      <w:numFmt w:val="lowerLetter"/>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6">
    <w:nsid w:val="510903F7"/>
    <w:multiLevelType w:val="hybridMultilevel"/>
    <w:tmpl w:val="4C34F98A"/>
    <w:lvl w:ilvl="0" w:tplc="B93249B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1A56F5C"/>
    <w:multiLevelType w:val="hybridMultilevel"/>
    <w:tmpl w:val="0ED082C6"/>
    <w:lvl w:ilvl="0" w:tplc="B93249B4">
      <w:numFmt w:val="bullet"/>
      <w:lvlText w:val="-"/>
      <w:lvlJc w:val="left"/>
      <w:pPr>
        <w:ind w:left="1425" w:hanging="360"/>
      </w:pPr>
      <w:rPr>
        <w:rFonts w:ascii="Times New Roman" w:eastAsia="Times New Roman"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8">
    <w:nsid w:val="532632CC"/>
    <w:multiLevelType w:val="hybridMultilevel"/>
    <w:tmpl w:val="FFC487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7AC1059"/>
    <w:multiLevelType w:val="multilevel"/>
    <w:tmpl w:val="905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80D9A"/>
    <w:multiLevelType w:val="hybridMultilevel"/>
    <w:tmpl w:val="81EEFC74"/>
    <w:lvl w:ilvl="0" w:tplc="26FA8DDA">
      <w:start w:val="1"/>
      <w:numFmt w:val="decimal"/>
      <w:lvlText w:val="%1."/>
      <w:lvlJc w:val="left"/>
      <w:pPr>
        <w:ind w:left="1425" w:hanging="360"/>
      </w:pPr>
    </w:lvl>
    <w:lvl w:ilvl="1" w:tplc="04180019">
      <w:start w:val="1"/>
      <w:numFmt w:val="lowerLetter"/>
      <w:lvlText w:val="%2."/>
      <w:lvlJc w:val="left"/>
      <w:pPr>
        <w:ind w:left="2145" w:hanging="360"/>
      </w:pPr>
    </w:lvl>
    <w:lvl w:ilvl="2" w:tplc="0418001B">
      <w:start w:val="1"/>
      <w:numFmt w:val="lowerRoman"/>
      <w:lvlText w:val="%3."/>
      <w:lvlJc w:val="right"/>
      <w:pPr>
        <w:ind w:left="2865" w:hanging="180"/>
      </w:pPr>
    </w:lvl>
    <w:lvl w:ilvl="3" w:tplc="0418000F">
      <w:start w:val="1"/>
      <w:numFmt w:val="decimal"/>
      <w:lvlText w:val="%4."/>
      <w:lvlJc w:val="left"/>
      <w:pPr>
        <w:ind w:left="3585" w:hanging="360"/>
      </w:pPr>
    </w:lvl>
    <w:lvl w:ilvl="4" w:tplc="04180019">
      <w:start w:val="1"/>
      <w:numFmt w:val="lowerLetter"/>
      <w:lvlText w:val="%5."/>
      <w:lvlJc w:val="left"/>
      <w:pPr>
        <w:ind w:left="4305" w:hanging="360"/>
      </w:pPr>
    </w:lvl>
    <w:lvl w:ilvl="5" w:tplc="0418001B">
      <w:start w:val="1"/>
      <w:numFmt w:val="lowerRoman"/>
      <w:lvlText w:val="%6."/>
      <w:lvlJc w:val="right"/>
      <w:pPr>
        <w:ind w:left="5025" w:hanging="180"/>
      </w:pPr>
    </w:lvl>
    <w:lvl w:ilvl="6" w:tplc="0418000F">
      <w:start w:val="1"/>
      <w:numFmt w:val="decimal"/>
      <w:lvlText w:val="%7."/>
      <w:lvlJc w:val="left"/>
      <w:pPr>
        <w:ind w:left="5745" w:hanging="360"/>
      </w:pPr>
    </w:lvl>
    <w:lvl w:ilvl="7" w:tplc="04180019">
      <w:start w:val="1"/>
      <w:numFmt w:val="lowerLetter"/>
      <w:lvlText w:val="%8."/>
      <w:lvlJc w:val="left"/>
      <w:pPr>
        <w:ind w:left="6465" w:hanging="360"/>
      </w:pPr>
    </w:lvl>
    <w:lvl w:ilvl="8" w:tplc="0418001B">
      <w:start w:val="1"/>
      <w:numFmt w:val="lowerRoman"/>
      <w:lvlText w:val="%9."/>
      <w:lvlJc w:val="right"/>
      <w:pPr>
        <w:ind w:left="7185" w:hanging="180"/>
      </w:pPr>
    </w:lvl>
  </w:abstractNum>
  <w:abstractNum w:abstractNumId="31">
    <w:nsid w:val="6DF2267F"/>
    <w:multiLevelType w:val="hybridMultilevel"/>
    <w:tmpl w:val="878A2F0A"/>
    <w:lvl w:ilvl="0" w:tplc="0A18908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FDF7D1C"/>
    <w:multiLevelType w:val="hybridMultilevel"/>
    <w:tmpl w:val="13E6BBAC"/>
    <w:lvl w:ilvl="0" w:tplc="48487474">
      <w:start w:val="3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767C447B"/>
    <w:multiLevelType w:val="hybridMultilevel"/>
    <w:tmpl w:val="5170A18C"/>
    <w:lvl w:ilvl="0" w:tplc="EC2CE02A">
      <w:start w:val="1"/>
      <w:numFmt w:val="bullet"/>
      <w:lvlText w:val="-"/>
      <w:lvlJc w:val="left"/>
      <w:pPr>
        <w:ind w:left="1425" w:hanging="360"/>
      </w:pPr>
      <w:rPr>
        <w:rFonts w:ascii="Times New Roman" w:eastAsia="Times New Roman" w:hAnsi="Times New Roman" w:cs="Times New Roman"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34">
    <w:nsid w:val="76FA16A4"/>
    <w:multiLevelType w:val="hybridMultilevel"/>
    <w:tmpl w:val="48FC6C1E"/>
    <w:lvl w:ilvl="0" w:tplc="F0ACBBDA">
      <w:start w:val="1"/>
      <w:numFmt w:val="decimal"/>
      <w:lvlText w:val="%1."/>
      <w:lvlJc w:val="left"/>
      <w:pPr>
        <w:ind w:left="2490" w:hanging="360"/>
      </w:pPr>
      <w:rPr>
        <w:rFonts w:hint="default"/>
      </w:rPr>
    </w:lvl>
    <w:lvl w:ilvl="1" w:tplc="04180019" w:tentative="1">
      <w:start w:val="1"/>
      <w:numFmt w:val="lowerLetter"/>
      <w:lvlText w:val="%2."/>
      <w:lvlJc w:val="left"/>
      <w:pPr>
        <w:ind w:left="3210" w:hanging="360"/>
      </w:pPr>
    </w:lvl>
    <w:lvl w:ilvl="2" w:tplc="0418001B" w:tentative="1">
      <w:start w:val="1"/>
      <w:numFmt w:val="lowerRoman"/>
      <w:lvlText w:val="%3."/>
      <w:lvlJc w:val="right"/>
      <w:pPr>
        <w:ind w:left="3930" w:hanging="180"/>
      </w:pPr>
    </w:lvl>
    <w:lvl w:ilvl="3" w:tplc="0418000F" w:tentative="1">
      <w:start w:val="1"/>
      <w:numFmt w:val="decimal"/>
      <w:lvlText w:val="%4."/>
      <w:lvlJc w:val="left"/>
      <w:pPr>
        <w:ind w:left="4650" w:hanging="360"/>
      </w:pPr>
    </w:lvl>
    <w:lvl w:ilvl="4" w:tplc="04180019" w:tentative="1">
      <w:start w:val="1"/>
      <w:numFmt w:val="lowerLetter"/>
      <w:lvlText w:val="%5."/>
      <w:lvlJc w:val="left"/>
      <w:pPr>
        <w:ind w:left="5370" w:hanging="360"/>
      </w:pPr>
    </w:lvl>
    <w:lvl w:ilvl="5" w:tplc="0418001B" w:tentative="1">
      <w:start w:val="1"/>
      <w:numFmt w:val="lowerRoman"/>
      <w:lvlText w:val="%6."/>
      <w:lvlJc w:val="right"/>
      <w:pPr>
        <w:ind w:left="6090" w:hanging="180"/>
      </w:pPr>
    </w:lvl>
    <w:lvl w:ilvl="6" w:tplc="0418000F" w:tentative="1">
      <w:start w:val="1"/>
      <w:numFmt w:val="decimal"/>
      <w:lvlText w:val="%7."/>
      <w:lvlJc w:val="left"/>
      <w:pPr>
        <w:ind w:left="6810" w:hanging="360"/>
      </w:pPr>
    </w:lvl>
    <w:lvl w:ilvl="7" w:tplc="04180019" w:tentative="1">
      <w:start w:val="1"/>
      <w:numFmt w:val="lowerLetter"/>
      <w:lvlText w:val="%8."/>
      <w:lvlJc w:val="left"/>
      <w:pPr>
        <w:ind w:left="7530" w:hanging="360"/>
      </w:pPr>
    </w:lvl>
    <w:lvl w:ilvl="8" w:tplc="0418001B" w:tentative="1">
      <w:start w:val="1"/>
      <w:numFmt w:val="lowerRoman"/>
      <w:lvlText w:val="%9."/>
      <w:lvlJc w:val="right"/>
      <w:pPr>
        <w:ind w:left="8250" w:hanging="180"/>
      </w:pPr>
    </w:lvl>
  </w:abstractNum>
  <w:abstractNum w:abstractNumId="35">
    <w:nsid w:val="77A12619"/>
    <w:multiLevelType w:val="hybridMultilevel"/>
    <w:tmpl w:val="B1B87D6A"/>
    <w:lvl w:ilvl="0" w:tplc="D9E81FB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7C017CC5"/>
    <w:multiLevelType w:val="hybridMultilevel"/>
    <w:tmpl w:val="2E7CA060"/>
    <w:lvl w:ilvl="0" w:tplc="04180001">
      <w:start w:val="1"/>
      <w:numFmt w:val="bullet"/>
      <w:lvlText w:val=""/>
      <w:lvlJc w:val="left"/>
      <w:pPr>
        <w:ind w:left="1785"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9"/>
  </w:num>
  <w:num w:numId="8">
    <w:abstractNumId w:val="23"/>
  </w:num>
  <w:num w:numId="9">
    <w:abstractNumId w:val="11"/>
  </w:num>
  <w:num w:numId="10">
    <w:abstractNumId w:val="34"/>
  </w:num>
  <w:num w:numId="11">
    <w:abstractNumId w:val="28"/>
  </w:num>
  <w:num w:numId="12">
    <w:abstractNumId w:val="17"/>
  </w:num>
  <w:num w:numId="13">
    <w:abstractNumId w:val="1"/>
  </w:num>
  <w:num w:numId="14">
    <w:abstractNumId w:val="15"/>
  </w:num>
  <w:num w:numId="15">
    <w:abstractNumId w:val="27"/>
  </w:num>
  <w:num w:numId="16">
    <w:abstractNumId w:val="13"/>
  </w:num>
  <w:num w:numId="17">
    <w:abstractNumId w:val="31"/>
  </w:num>
  <w:num w:numId="18">
    <w:abstractNumId w:val="19"/>
  </w:num>
  <w:num w:numId="19">
    <w:abstractNumId w:val="26"/>
  </w:num>
  <w:num w:numId="20">
    <w:abstractNumId w:val="10"/>
  </w:num>
  <w:num w:numId="21">
    <w:abstractNumId w:val="21"/>
  </w:num>
  <w:num w:numId="22">
    <w:abstractNumId w:val="3"/>
  </w:num>
  <w:num w:numId="23">
    <w:abstractNumId w:val="14"/>
  </w:num>
  <w:num w:numId="24">
    <w:abstractNumId w:val="36"/>
  </w:num>
  <w:num w:numId="25">
    <w:abstractNumId w:val="4"/>
  </w:num>
  <w:num w:numId="26">
    <w:abstractNumId w:val="29"/>
  </w:num>
  <w:num w:numId="27">
    <w:abstractNumId w:val="32"/>
  </w:num>
  <w:num w:numId="28">
    <w:abstractNumId w:val="16"/>
  </w:num>
  <w:num w:numId="29">
    <w:abstractNumId w:val="6"/>
  </w:num>
  <w:num w:numId="30">
    <w:abstractNumId w:val="20"/>
  </w:num>
  <w:num w:numId="31">
    <w:abstractNumId w:val="24"/>
  </w:num>
  <w:num w:numId="32">
    <w:abstractNumId w:val="18"/>
  </w:num>
  <w:num w:numId="33">
    <w:abstractNumId w:val="0"/>
  </w:num>
  <w:num w:numId="34">
    <w:abstractNumId w:val="8"/>
  </w:num>
  <w:num w:numId="35">
    <w:abstractNumId w:val="7"/>
  </w:num>
  <w:num w:numId="36">
    <w:abstractNumId w:val="5"/>
  </w:num>
  <w:num w:numId="37">
    <w:abstractNumId w:val="12"/>
  </w:num>
  <w:num w:numId="38">
    <w:abstractNumId w:val="5"/>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41AA"/>
    <w:rsid w:val="00016AFE"/>
    <w:rsid w:val="00041872"/>
    <w:rsid w:val="00041B85"/>
    <w:rsid w:val="00050FED"/>
    <w:rsid w:val="00053F1B"/>
    <w:rsid w:val="00074546"/>
    <w:rsid w:val="00097ADB"/>
    <w:rsid w:val="000B63D4"/>
    <w:rsid w:val="000C4B7B"/>
    <w:rsid w:val="000C6B7E"/>
    <w:rsid w:val="001139EB"/>
    <w:rsid w:val="0012485C"/>
    <w:rsid w:val="001333BD"/>
    <w:rsid w:val="00163B2A"/>
    <w:rsid w:val="00173CE3"/>
    <w:rsid w:val="001A0958"/>
    <w:rsid w:val="001B625D"/>
    <w:rsid w:val="001C5DF3"/>
    <w:rsid w:val="001D4AA3"/>
    <w:rsid w:val="001D76B4"/>
    <w:rsid w:val="001F2069"/>
    <w:rsid w:val="00223692"/>
    <w:rsid w:val="0022670B"/>
    <w:rsid w:val="00255AB7"/>
    <w:rsid w:val="0025636D"/>
    <w:rsid w:val="0027142F"/>
    <w:rsid w:val="00271F05"/>
    <w:rsid w:val="00296EFA"/>
    <w:rsid w:val="002A1EF8"/>
    <w:rsid w:val="002A681F"/>
    <w:rsid w:val="002C56A8"/>
    <w:rsid w:val="002D33D1"/>
    <w:rsid w:val="00311F58"/>
    <w:rsid w:val="0033601D"/>
    <w:rsid w:val="00344611"/>
    <w:rsid w:val="0037400A"/>
    <w:rsid w:val="0038749B"/>
    <w:rsid w:val="00393349"/>
    <w:rsid w:val="00393A18"/>
    <w:rsid w:val="003A1A78"/>
    <w:rsid w:val="003B0067"/>
    <w:rsid w:val="003C7CF4"/>
    <w:rsid w:val="003E7111"/>
    <w:rsid w:val="003F60A5"/>
    <w:rsid w:val="003F6DC6"/>
    <w:rsid w:val="004139B2"/>
    <w:rsid w:val="0043197E"/>
    <w:rsid w:val="00442F0A"/>
    <w:rsid w:val="00443149"/>
    <w:rsid w:val="00446A19"/>
    <w:rsid w:val="0048761E"/>
    <w:rsid w:val="004A1628"/>
    <w:rsid w:val="004C6DCF"/>
    <w:rsid w:val="004D111D"/>
    <w:rsid w:val="004D37C0"/>
    <w:rsid w:val="004D3B56"/>
    <w:rsid w:val="004D4178"/>
    <w:rsid w:val="00501E64"/>
    <w:rsid w:val="00532D3A"/>
    <w:rsid w:val="00560A5C"/>
    <w:rsid w:val="005672E4"/>
    <w:rsid w:val="0057609A"/>
    <w:rsid w:val="005A6673"/>
    <w:rsid w:val="005C68C0"/>
    <w:rsid w:val="005C7642"/>
    <w:rsid w:val="006102C1"/>
    <w:rsid w:val="00611B30"/>
    <w:rsid w:val="00612A0D"/>
    <w:rsid w:val="00643810"/>
    <w:rsid w:val="0065672C"/>
    <w:rsid w:val="006706D5"/>
    <w:rsid w:val="0067744E"/>
    <w:rsid w:val="00684206"/>
    <w:rsid w:val="006A7AA9"/>
    <w:rsid w:val="00704468"/>
    <w:rsid w:val="00764BFF"/>
    <w:rsid w:val="007F2127"/>
    <w:rsid w:val="008220C9"/>
    <w:rsid w:val="008224E7"/>
    <w:rsid w:val="008349A8"/>
    <w:rsid w:val="00840306"/>
    <w:rsid w:val="00850D78"/>
    <w:rsid w:val="008939B3"/>
    <w:rsid w:val="008D7179"/>
    <w:rsid w:val="008E3C92"/>
    <w:rsid w:val="008E579A"/>
    <w:rsid w:val="008F4A00"/>
    <w:rsid w:val="00910329"/>
    <w:rsid w:val="0094139E"/>
    <w:rsid w:val="00941AFD"/>
    <w:rsid w:val="00957652"/>
    <w:rsid w:val="009612AC"/>
    <w:rsid w:val="0098104B"/>
    <w:rsid w:val="009A57C2"/>
    <w:rsid w:val="009A60E6"/>
    <w:rsid w:val="009C6633"/>
    <w:rsid w:val="009D2902"/>
    <w:rsid w:val="009D313A"/>
    <w:rsid w:val="009D7AE0"/>
    <w:rsid w:val="009E5D12"/>
    <w:rsid w:val="00A143A3"/>
    <w:rsid w:val="00A43541"/>
    <w:rsid w:val="00A87D8D"/>
    <w:rsid w:val="00A94023"/>
    <w:rsid w:val="00AB5499"/>
    <w:rsid w:val="00AB7A48"/>
    <w:rsid w:val="00AC1B16"/>
    <w:rsid w:val="00AC1C39"/>
    <w:rsid w:val="00AD6A2B"/>
    <w:rsid w:val="00AF2E79"/>
    <w:rsid w:val="00AF3825"/>
    <w:rsid w:val="00B20109"/>
    <w:rsid w:val="00B20378"/>
    <w:rsid w:val="00B23B2F"/>
    <w:rsid w:val="00B32A40"/>
    <w:rsid w:val="00B63C83"/>
    <w:rsid w:val="00B80192"/>
    <w:rsid w:val="00B8764B"/>
    <w:rsid w:val="00B90EB4"/>
    <w:rsid w:val="00BD2617"/>
    <w:rsid w:val="00BE3F2C"/>
    <w:rsid w:val="00BE6EA6"/>
    <w:rsid w:val="00C40063"/>
    <w:rsid w:val="00C52421"/>
    <w:rsid w:val="00C605D3"/>
    <w:rsid w:val="00C7566D"/>
    <w:rsid w:val="00C92EA3"/>
    <w:rsid w:val="00C969F6"/>
    <w:rsid w:val="00CA08FB"/>
    <w:rsid w:val="00CB0749"/>
    <w:rsid w:val="00CC1166"/>
    <w:rsid w:val="00CC152D"/>
    <w:rsid w:val="00CC4C5B"/>
    <w:rsid w:val="00D041AA"/>
    <w:rsid w:val="00D175EF"/>
    <w:rsid w:val="00D2331C"/>
    <w:rsid w:val="00D82B6C"/>
    <w:rsid w:val="00D916BD"/>
    <w:rsid w:val="00DA144F"/>
    <w:rsid w:val="00DA20F8"/>
    <w:rsid w:val="00DF083D"/>
    <w:rsid w:val="00E37559"/>
    <w:rsid w:val="00E52789"/>
    <w:rsid w:val="00E54922"/>
    <w:rsid w:val="00E54998"/>
    <w:rsid w:val="00E61AFB"/>
    <w:rsid w:val="00E742FA"/>
    <w:rsid w:val="00EC19DC"/>
    <w:rsid w:val="00EC751D"/>
    <w:rsid w:val="00ED0AFE"/>
    <w:rsid w:val="00EF13B4"/>
    <w:rsid w:val="00F02889"/>
    <w:rsid w:val="00F37B25"/>
    <w:rsid w:val="00F412CF"/>
    <w:rsid w:val="00F439B3"/>
    <w:rsid w:val="00F5765C"/>
    <w:rsid w:val="00F72A6E"/>
    <w:rsid w:val="00F74436"/>
    <w:rsid w:val="00F75E49"/>
    <w:rsid w:val="00F92A20"/>
    <w:rsid w:val="00FB006E"/>
    <w:rsid w:val="00FD5207"/>
    <w:rsid w:val="00FE6B64"/>
    <w:rsid w:val="00FF5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A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41AA"/>
    <w:rPr>
      <w:color w:val="0000FF"/>
      <w:u w:val="single"/>
    </w:rPr>
  </w:style>
  <w:style w:type="paragraph" w:styleId="ListParagraph">
    <w:name w:val="List Paragraph"/>
    <w:basedOn w:val="Normal"/>
    <w:uiPriority w:val="34"/>
    <w:qFormat/>
    <w:rsid w:val="00D041AA"/>
    <w:pPr>
      <w:ind w:left="720"/>
      <w:contextualSpacing/>
    </w:pPr>
  </w:style>
  <w:style w:type="paragraph" w:styleId="BalloonText">
    <w:name w:val="Balloon Text"/>
    <w:basedOn w:val="Normal"/>
    <w:link w:val="BalloonTextChar"/>
    <w:uiPriority w:val="99"/>
    <w:semiHidden/>
    <w:unhideWhenUsed/>
    <w:rsid w:val="009A6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E6"/>
    <w:rPr>
      <w:rFonts w:ascii="Segoe UI" w:eastAsia="Times New Roman" w:hAnsi="Segoe UI" w:cs="Segoe UI"/>
      <w:sz w:val="18"/>
      <w:szCs w:val="18"/>
      <w:lang w:val="en-US"/>
    </w:rPr>
  </w:style>
  <w:style w:type="table" w:styleId="TableGrid">
    <w:name w:val="Table Grid"/>
    <w:basedOn w:val="TableNormal"/>
    <w:uiPriority w:val="39"/>
    <w:rsid w:val="00F92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E3C92"/>
    <w:pPr>
      <w:spacing w:before="100" w:beforeAutospacing="1" w:after="100" w:afterAutospacing="1"/>
    </w:pPr>
    <w:rPr>
      <w:sz w:val="24"/>
      <w:szCs w:val="24"/>
      <w:lang w:val="ro-RO" w:eastAsia="ro-RO"/>
    </w:rPr>
  </w:style>
  <w:style w:type="character" w:styleId="Strong">
    <w:name w:val="Strong"/>
    <w:basedOn w:val="DefaultParagraphFont"/>
    <w:uiPriority w:val="22"/>
    <w:qFormat/>
    <w:rsid w:val="00016AFE"/>
    <w:rPr>
      <w:b/>
      <w:bCs/>
    </w:rPr>
  </w:style>
  <w:style w:type="character" w:customStyle="1" w:styleId="UnresolvedMention">
    <w:name w:val="Unresolved Mention"/>
    <w:basedOn w:val="DefaultParagraphFont"/>
    <w:uiPriority w:val="99"/>
    <w:semiHidden/>
    <w:unhideWhenUsed/>
    <w:rsid w:val="00393349"/>
    <w:rPr>
      <w:color w:val="605E5C"/>
      <w:shd w:val="clear" w:color="auto" w:fill="E1DFDD"/>
    </w:rPr>
  </w:style>
  <w:style w:type="character" w:customStyle="1" w:styleId="msonospacing00">
    <w:name w:val="msonospacing00"/>
    <w:basedOn w:val="DefaultParagraphFont"/>
    <w:rsid w:val="00CC1166"/>
  </w:style>
  <w:style w:type="paragraph" w:styleId="NoSpacing">
    <w:name w:val="No Spacing"/>
    <w:basedOn w:val="Normal"/>
    <w:uiPriority w:val="1"/>
    <w:qFormat/>
    <w:rsid w:val="008224E7"/>
    <w:rPr>
      <w:sz w:val="24"/>
      <w:szCs w:val="24"/>
    </w:rPr>
  </w:style>
  <w:style w:type="paragraph" w:styleId="Header">
    <w:name w:val="header"/>
    <w:basedOn w:val="Normal"/>
    <w:link w:val="HeaderChar"/>
    <w:uiPriority w:val="99"/>
    <w:semiHidden/>
    <w:unhideWhenUsed/>
    <w:rsid w:val="004D4178"/>
    <w:pPr>
      <w:tabs>
        <w:tab w:val="center" w:pos="4680"/>
        <w:tab w:val="right" w:pos="9360"/>
      </w:tabs>
    </w:pPr>
  </w:style>
  <w:style w:type="character" w:customStyle="1" w:styleId="HeaderChar">
    <w:name w:val="Header Char"/>
    <w:basedOn w:val="DefaultParagraphFont"/>
    <w:link w:val="Header"/>
    <w:uiPriority w:val="99"/>
    <w:semiHidden/>
    <w:rsid w:val="004D4178"/>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4D4178"/>
    <w:pPr>
      <w:tabs>
        <w:tab w:val="center" w:pos="4680"/>
        <w:tab w:val="right" w:pos="9360"/>
      </w:tabs>
    </w:pPr>
  </w:style>
  <w:style w:type="character" w:customStyle="1" w:styleId="FooterChar">
    <w:name w:val="Footer Char"/>
    <w:basedOn w:val="DefaultParagraphFont"/>
    <w:link w:val="Footer"/>
    <w:uiPriority w:val="99"/>
    <w:semiHidden/>
    <w:rsid w:val="004D4178"/>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66381194">
      <w:bodyDiv w:val="1"/>
      <w:marLeft w:val="0"/>
      <w:marRight w:val="0"/>
      <w:marTop w:val="0"/>
      <w:marBottom w:val="0"/>
      <w:divBdr>
        <w:top w:val="none" w:sz="0" w:space="0" w:color="auto"/>
        <w:left w:val="none" w:sz="0" w:space="0" w:color="auto"/>
        <w:bottom w:val="none" w:sz="0" w:space="0" w:color="auto"/>
        <w:right w:val="none" w:sz="0" w:space="0" w:color="auto"/>
      </w:divBdr>
    </w:div>
    <w:div w:id="1481271174">
      <w:bodyDiv w:val="1"/>
      <w:marLeft w:val="0"/>
      <w:marRight w:val="0"/>
      <w:marTop w:val="0"/>
      <w:marBottom w:val="0"/>
      <w:divBdr>
        <w:top w:val="none" w:sz="0" w:space="0" w:color="auto"/>
        <w:left w:val="none" w:sz="0" w:space="0" w:color="auto"/>
        <w:bottom w:val="none" w:sz="0" w:space="0" w:color="auto"/>
        <w:right w:val="none" w:sz="0" w:space="0" w:color="auto"/>
      </w:divBdr>
    </w:div>
    <w:div w:id="1697079026">
      <w:bodyDiv w:val="1"/>
      <w:marLeft w:val="0"/>
      <w:marRight w:val="0"/>
      <w:marTop w:val="0"/>
      <w:marBottom w:val="0"/>
      <w:divBdr>
        <w:top w:val="none" w:sz="0" w:space="0" w:color="auto"/>
        <w:left w:val="none" w:sz="0" w:space="0" w:color="auto"/>
        <w:bottom w:val="none" w:sz="0" w:space="0" w:color="auto"/>
        <w:right w:val="none" w:sz="0" w:space="0" w:color="auto"/>
      </w:divBdr>
    </w:div>
    <w:div w:id="19649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900286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33FF-93D3-43A2-BEC0-A92EE750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2081</Words>
  <Characters>11866</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user</cp:lastModifiedBy>
  <cp:revision>74</cp:revision>
  <cp:lastPrinted>2023-06-14T10:29:00Z</cp:lastPrinted>
  <dcterms:created xsi:type="dcterms:W3CDTF">2023-03-23T11:39:00Z</dcterms:created>
  <dcterms:modified xsi:type="dcterms:W3CDTF">2023-06-28T11:51:00Z</dcterms:modified>
</cp:coreProperties>
</file>